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FB1725" w:rsidRDefault="00421317" w:rsidP="00FB1725">
      <w:pPr>
        <w:pStyle w:val="NormalWeb"/>
        <w:jc w:val="center"/>
      </w:pPr>
      <w:r>
        <w:rPr>
          <w:b/>
          <w:bCs/>
          <w:caps/>
        </w:rPr>
        <w:t>Agriculture and BiOSystems Management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B60658">
        <w:t>2012-2013</w:t>
      </w:r>
      <w:r w:rsidR="00FB1725">
        <w:t xml:space="preserve"> 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421317">
        <w:rPr>
          <w:b/>
          <w:bCs/>
          <w:sz w:val="20"/>
          <w:szCs w:val="20"/>
          <w:u w:val="single"/>
        </w:rPr>
        <w:t>Agriculture and Biosystems Management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3753"/>
        <w:gridCol w:w="1536"/>
        <w:gridCol w:w="1902"/>
      </w:tblGrid>
      <w:tr w:rsidR="001602BC" w:rsidTr="00613F02">
        <w:tc>
          <w:tcPr>
            <w:tcW w:w="2385" w:type="dxa"/>
          </w:tcPr>
          <w:p w:rsidR="00FB1725" w:rsidRPr="00DE2E0E" w:rsidRDefault="00417878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753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536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02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613F02">
        <w:tc>
          <w:tcPr>
            <w:tcW w:w="2385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3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2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613F02">
        <w:tc>
          <w:tcPr>
            <w:tcW w:w="2385" w:type="dxa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753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536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902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613F02">
        <w:tc>
          <w:tcPr>
            <w:tcW w:w="2385" w:type="dxa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753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536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613F02">
        <w:tc>
          <w:tcPr>
            <w:tcW w:w="2385" w:type="dxa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753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536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6E3CEE" w:rsidTr="00613F02">
        <w:tc>
          <w:tcPr>
            <w:tcW w:w="2385" w:type="dxa"/>
          </w:tcPr>
          <w:p w:rsidR="006E3CEE" w:rsidRDefault="00EC38DC" w:rsidP="00062C0B">
            <w:pPr>
              <w:pStyle w:val="NormalWeb"/>
            </w:pPr>
            <w:r>
              <w:t>SPC 1</w:t>
            </w:r>
            <w:r w:rsidR="00062C0B">
              <w:t>01</w:t>
            </w:r>
          </w:p>
        </w:tc>
        <w:tc>
          <w:tcPr>
            <w:tcW w:w="3753" w:type="dxa"/>
          </w:tcPr>
          <w:p w:rsidR="006E3CEE" w:rsidRDefault="00062C0B" w:rsidP="00FB1725">
            <w:pPr>
              <w:pStyle w:val="NormalWeb"/>
            </w:pPr>
            <w:r>
              <w:t>Fundamentals of Oral Communication</w:t>
            </w:r>
          </w:p>
        </w:tc>
        <w:tc>
          <w:tcPr>
            <w:tcW w:w="1536" w:type="dxa"/>
          </w:tcPr>
          <w:p w:rsidR="006E3CEE" w:rsidRDefault="00E03040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6E3CEE" w:rsidRDefault="00EC38DC" w:rsidP="00C002D4">
            <w:pPr>
              <w:pStyle w:val="NormalWeb"/>
            </w:pPr>
            <w:r>
              <w:t>SPCM  212</w:t>
            </w:r>
          </w:p>
        </w:tc>
      </w:tr>
      <w:tr w:rsidR="00CF775C" w:rsidTr="00613F02">
        <w:tc>
          <w:tcPr>
            <w:tcW w:w="2385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753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536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902" w:type="dxa"/>
          </w:tcPr>
          <w:p w:rsidR="00CF775C" w:rsidRDefault="00CF775C" w:rsidP="00C002D4">
            <w:pPr>
              <w:pStyle w:val="NormalWeb"/>
            </w:pPr>
          </w:p>
        </w:tc>
      </w:tr>
      <w:tr w:rsidR="001602BC" w:rsidTr="00613F02">
        <w:tc>
          <w:tcPr>
            <w:tcW w:w="2385" w:type="dxa"/>
          </w:tcPr>
          <w:p w:rsidR="00FB1725" w:rsidRPr="009B78F5" w:rsidRDefault="009B78F5" w:rsidP="00FB1725">
            <w:pPr>
              <w:pStyle w:val="NormalWeb"/>
              <w:rPr>
                <w:b/>
              </w:rPr>
            </w:pPr>
            <w:r w:rsidRPr="009B78F5">
              <w:rPr>
                <w:b/>
              </w:rPr>
              <w:t>Mathematical, Physical, and Life Science</w:t>
            </w:r>
          </w:p>
        </w:tc>
        <w:tc>
          <w:tcPr>
            <w:tcW w:w="3753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536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902" w:type="dxa"/>
          </w:tcPr>
          <w:p w:rsidR="00FB1725" w:rsidRDefault="00145F06" w:rsidP="00FB1725">
            <w:pPr>
              <w:pStyle w:val="NormalWeb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4.35pt;margin-top:15pt;width:58.5pt;height:89.15pt;z-index:251658240;mso-position-horizontal-relative:text;mso-position-vertical-relative:text;mso-width-relative:margin;mso-height-relative:margin" strokecolor="white [3212]">
                  <v:textbox>
                    <w:txbxContent>
                      <w:p w:rsidR="00EC38DC" w:rsidRPr="00EA19EA" w:rsidRDefault="00062C0B" w:rsidP="00EC38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Both Math 142 and Math 160 at ISU in combination </w:t>
                        </w:r>
                        <w:r w:rsidR="00EC38DC">
                          <w:rPr>
                            <w:sz w:val="16"/>
                            <w:szCs w:val="16"/>
                          </w:rPr>
                          <w:t>or Math 165</w:t>
                        </w:r>
                      </w:p>
                    </w:txbxContent>
                  </v:textbox>
                </v:shape>
              </w:pict>
            </w:r>
          </w:p>
        </w:tc>
      </w:tr>
      <w:tr w:rsidR="001602BC" w:rsidTr="00613F02">
        <w:tc>
          <w:tcPr>
            <w:tcW w:w="2385" w:type="dxa"/>
          </w:tcPr>
          <w:p w:rsidR="00FB1725" w:rsidRDefault="0069217C" w:rsidP="00FB1725">
            <w:pPr>
              <w:pStyle w:val="NormalWeb"/>
            </w:pPr>
            <w:r>
              <w:t xml:space="preserve">MAT 127 </w:t>
            </w:r>
          </w:p>
        </w:tc>
        <w:tc>
          <w:tcPr>
            <w:tcW w:w="3753" w:type="dxa"/>
          </w:tcPr>
          <w:p w:rsidR="00FB1725" w:rsidRDefault="0069217C" w:rsidP="00FB1725">
            <w:pPr>
              <w:pStyle w:val="NormalWeb"/>
            </w:pPr>
            <w:r>
              <w:t>College Algebra and Trigonometry</w:t>
            </w:r>
          </w:p>
        </w:tc>
        <w:tc>
          <w:tcPr>
            <w:tcW w:w="1536" w:type="dxa"/>
          </w:tcPr>
          <w:p w:rsidR="00FB1725" w:rsidRDefault="0069217C" w:rsidP="00FB1725">
            <w:pPr>
              <w:pStyle w:val="NormalWeb"/>
            </w:pPr>
            <w:r>
              <w:t>5</w:t>
            </w:r>
          </w:p>
        </w:tc>
        <w:tc>
          <w:tcPr>
            <w:tcW w:w="1902" w:type="dxa"/>
          </w:tcPr>
          <w:p w:rsidR="00FB1725" w:rsidRDefault="0069217C" w:rsidP="00FB1725">
            <w:pPr>
              <w:pStyle w:val="NormalWeb"/>
            </w:pPr>
            <w:r>
              <w:t>MATH 142</w:t>
            </w:r>
          </w:p>
        </w:tc>
      </w:tr>
      <w:tr w:rsidR="001602BC" w:rsidTr="00613F02">
        <w:tc>
          <w:tcPr>
            <w:tcW w:w="2385" w:type="dxa"/>
          </w:tcPr>
          <w:p w:rsidR="00FB1725" w:rsidRDefault="0069217C" w:rsidP="00FB1725">
            <w:pPr>
              <w:pStyle w:val="NormalWeb"/>
            </w:pPr>
            <w:r>
              <w:t>MAT 210</w:t>
            </w:r>
          </w:p>
        </w:tc>
        <w:tc>
          <w:tcPr>
            <w:tcW w:w="3753" w:type="dxa"/>
          </w:tcPr>
          <w:p w:rsidR="00FB1725" w:rsidRDefault="0069217C" w:rsidP="00FB1725">
            <w:pPr>
              <w:pStyle w:val="NormalWeb"/>
            </w:pPr>
            <w:r>
              <w:t>Calculus I</w:t>
            </w:r>
          </w:p>
        </w:tc>
        <w:tc>
          <w:tcPr>
            <w:tcW w:w="1536" w:type="dxa"/>
          </w:tcPr>
          <w:p w:rsidR="00FB1725" w:rsidRDefault="0069217C" w:rsidP="00FB1725">
            <w:pPr>
              <w:pStyle w:val="NormalWeb"/>
            </w:pPr>
            <w:r>
              <w:t>4</w:t>
            </w:r>
          </w:p>
        </w:tc>
        <w:tc>
          <w:tcPr>
            <w:tcW w:w="1902" w:type="dxa"/>
          </w:tcPr>
          <w:p w:rsidR="00FB1725" w:rsidRDefault="0069217C" w:rsidP="00FB1725">
            <w:pPr>
              <w:pStyle w:val="NormalWeb"/>
            </w:pPr>
            <w:r>
              <w:t>MATH 165</w:t>
            </w:r>
          </w:p>
        </w:tc>
      </w:tr>
      <w:tr w:rsidR="001602BC" w:rsidTr="00613F02">
        <w:tc>
          <w:tcPr>
            <w:tcW w:w="2385" w:type="dxa"/>
          </w:tcPr>
          <w:p w:rsidR="00FB1725" w:rsidRDefault="0069217C" w:rsidP="00FB1725">
            <w:pPr>
              <w:pStyle w:val="NormalWeb"/>
            </w:pPr>
            <w:r>
              <w:t>PHY 162</w:t>
            </w:r>
          </w:p>
        </w:tc>
        <w:tc>
          <w:tcPr>
            <w:tcW w:w="3753" w:type="dxa"/>
          </w:tcPr>
          <w:p w:rsidR="00FB1725" w:rsidRDefault="0069217C" w:rsidP="00FB1725">
            <w:pPr>
              <w:pStyle w:val="NormalWeb"/>
            </w:pPr>
            <w:r>
              <w:t>College Physics I (with lab)</w:t>
            </w:r>
          </w:p>
        </w:tc>
        <w:tc>
          <w:tcPr>
            <w:tcW w:w="1536" w:type="dxa"/>
          </w:tcPr>
          <w:p w:rsidR="00FB1725" w:rsidRDefault="0069217C" w:rsidP="00FB1725">
            <w:pPr>
              <w:pStyle w:val="NormalWeb"/>
            </w:pPr>
            <w:r>
              <w:t>4</w:t>
            </w:r>
          </w:p>
        </w:tc>
        <w:tc>
          <w:tcPr>
            <w:tcW w:w="1902" w:type="dxa"/>
          </w:tcPr>
          <w:p w:rsidR="00FB1725" w:rsidRDefault="0069217C" w:rsidP="00FB1725">
            <w:pPr>
              <w:pStyle w:val="NormalWeb"/>
            </w:pPr>
            <w:r>
              <w:t>PHYS 111</w:t>
            </w:r>
          </w:p>
        </w:tc>
      </w:tr>
      <w:tr w:rsidR="00930A38" w:rsidTr="00613F02">
        <w:tc>
          <w:tcPr>
            <w:tcW w:w="2385" w:type="dxa"/>
          </w:tcPr>
          <w:p w:rsidR="00930A38" w:rsidRDefault="00930A38" w:rsidP="00FB1725">
            <w:pPr>
              <w:pStyle w:val="NormalWeb"/>
            </w:pPr>
          </w:p>
        </w:tc>
        <w:tc>
          <w:tcPr>
            <w:tcW w:w="3753" w:type="dxa"/>
          </w:tcPr>
          <w:p w:rsidR="00930A38" w:rsidRPr="00930A38" w:rsidRDefault="00930A38" w:rsidP="00930A38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and</w:t>
            </w:r>
          </w:p>
        </w:tc>
        <w:tc>
          <w:tcPr>
            <w:tcW w:w="1536" w:type="dxa"/>
          </w:tcPr>
          <w:p w:rsidR="00930A38" w:rsidRDefault="00930A38" w:rsidP="00FB1725">
            <w:pPr>
              <w:pStyle w:val="NormalWeb"/>
            </w:pPr>
          </w:p>
        </w:tc>
        <w:tc>
          <w:tcPr>
            <w:tcW w:w="1902" w:type="dxa"/>
          </w:tcPr>
          <w:p w:rsidR="00930A38" w:rsidRDefault="00930A38" w:rsidP="00FB1725">
            <w:pPr>
              <w:pStyle w:val="NormalWeb"/>
            </w:pPr>
          </w:p>
        </w:tc>
      </w:tr>
      <w:tr w:rsidR="00910BB1" w:rsidTr="00613F02">
        <w:tc>
          <w:tcPr>
            <w:tcW w:w="2385" w:type="dxa"/>
          </w:tcPr>
          <w:p w:rsidR="00910BB1" w:rsidRDefault="0069217C" w:rsidP="00FB1725">
            <w:pPr>
              <w:pStyle w:val="NormalWeb"/>
            </w:pPr>
            <w:r>
              <w:t>PHY 172</w:t>
            </w:r>
          </w:p>
        </w:tc>
        <w:tc>
          <w:tcPr>
            <w:tcW w:w="3753" w:type="dxa"/>
          </w:tcPr>
          <w:p w:rsidR="00910BB1" w:rsidRDefault="0069217C" w:rsidP="00FB1725">
            <w:pPr>
              <w:pStyle w:val="NormalWeb"/>
            </w:pPr>
            <w:r>
              <w:t xml:space="preserve">College Physics </w:t>
            </w:r>
            <w:r w:rsidR="0003061D">
              <w:t xml:space="preserve">II </w:t>
            </w:r>
            <w:r>
              <w:t>(with lab)</w:t>
            </w:r>
          </w:p>
        </w:tc>
        <w:tc>
          <w:tcPr>
            <w:tcW w:w="1536" w:type="dxa"/>
          </w:tcPr>
          <w:p w:rsidR="00910BB1" w:rsidRDefault="0069217C" w:rsidP="00FB1725">
            <w:pPr>
              <w:pStyle w:val="NormalWeb"/>
            </w:pPr>
            <w:r>
              <w:t>4</w:t>
            </w:r>
          </w:p>
        </w:tc>
        <w:tc>
          <w:tcPr>
            <w:tcW w:w="1902" w:type="dxa"/>
          </w:tcPr>
          <w:p w:rsidR="00910BB1" w:rsidRDefault="0069217C" w:rsidP="00FB1725">
            <w:pPr>
              <w:pStyle w:val="NormalWeb"/>
            </w:pPr>
            <w:r>
              <w:t>PHYS 112</w:t>
            </w:r>
          </w:p>
        </w:tc>
      </w:tr>
      <w:tr w:rsidR="00910BB1" w:rsidTr="00613F02">
        <w:tc>
          <w:tcPr>
            <w:tcW w:w="2385" w:type="dxa"/>
          </w:tcPr>
          <w:p w:rsidR="00910BB1" w:rsidRDefault="0069217C" w:rsidP="00FB1725">
            <w:pPr>
              <w:pStyle w:val="NormalWeb"/>
            </w:pPr>
            <w:r>
              <w:t>MAT 156</w:t>
            </w:r>
          </w:p>
        </w:tc>
        <w:tc>
          <w:tcPr>
            <w:tcW w:w="3753" w:type="dxa"/>
          </w:tcPr>
          <w:p w:rsidR="00910BB1" w:rsidRDefault="0069217C" w:rsidP="00FB1725">
            <w:pPr>
              <w:pStyle w:val="NormalWeb"/>
            </w:pPr>
            <w:r>
              <w:t>Statistics</w:t>
            </w:r>
          </w:p>
        </w:tc>
        <w:tc>
          <w:tcPr>
            <w:tcW w:w="1536" w:type="dxa"/>
          </w:tcPr>
          <w:p w:rsidR="00910BB1" w:rsidRDefault="0069217C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10BB1" w:rsidRDefault="0069217C" w:rsidP="00FB1725">
            <w:pPr>
              <w:pStyle w:val="NormalWeb"/>
            </w:pPr>
            <w:r>
              <w:t>STAT 104</w:t>
            </w:r>
          </w:p>
        </w:tc>
      </w:tr>
      <w:tr w:rsidR="003C66E9" w:rsidTr="00613F02">
        <w:tc>
          <w:tcPr>
            <w:tcW w:w="2385" w:type="dxa"/>
          </w:tcPr>
          <w:p w:rsidR="003C66E9" w:rsidRDefault="003C66E9" w:rsidP="00FB1725">
            <w:pPr>
              <w:pStyle w:val="NormalWeb"/>
            </w:pPr>
            <w:r>
              <w:t>CHM 101</w:t>
            </w:r>
          </w:p>
        </w:tc>
        <w:tc>
          <w:tcPr>
            <w:tcW w:w="3753" w:type="dxa"/>
          </w:tcPr>
          <w:p w:rsidR="003C66E9" w:rsidRDefault="003C66E9" w:rsidP="00FB1725">
            <w:pPr>
              <w:pStyle w:val="NormalWeb"/>
            </w:pPr>
            <w:r>
              <w:t>Fundamentals of Chemistry</w:t>
            </w:r>
          </w:p>
        </w:tc>
        <w:tc>
          <w:tcPr>
            <w:tcW w:w="1536" w:type="dxa"/>
          </w:tcPr>
          <w:p w:rsidR="003C66E9" w:rsidRDefault="003C66E9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3C66E9" w:rsidRDefault="003C66E9" w:rsidP="00FB1725">
            <w:pPr>
              <w:pStyle w:val="NormalWeb"/>
            </w:pPr>
            <w:r>
              <w:t>CHEM 163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BIO 105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Introductory Biology (with lab)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4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BIOL 101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  <w:jc w:val="center"/>
            </w:pPr>
            <w:r>
              <w:t>or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BIO 112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General Biology I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BIOL 211</w:t>
            </w:r>
          </w:p>
        </w:tc>
      </w:tr>
      <w:tr w:rsidR="00062C0B" w:rsidTr="00613F02">
        <w:tc>
          <w:tcPr>
            <w:tcW w:w="2385" w:type="dxa"/>
          </w:tcPr>
          <w:p w:rsidR="00062C0B" w:rsidRDefault="00062C0B" w:rsidP="00FB1725">
            <w:pPr>
              <w:pStyle w:val="NormalWeb"/>
            </w:pPr>
          </w:p>
        </w:tc>
        <w:tc>
          <w:tcPr>
            <w:tcW w:w="3753" w:type="dxa"/>
          </w:tcPr>
          <w:p w:rsidR="00062C0B" w:rsidRDefault="00062C0B" w:rsidP="00FB1725">
            <w:pPr>
              <w:pStyle w:val="NormalWeb"/>
            </w:pPr>
          </w:p>
        </w:tc>
        <w:tc>
          <w:tcPr>
            <w:tcW w:w="1536" w:type="dxa"/>
          </w:tcPr>
          <w:p w:rsidR="00062C0B" w:rsidRDefault="00062C0B" w:rsidP="00FB1725">
            <w:pPr>
              <w:pStyle w:val="NormalWeb"/>
            </w:pPr>
          </w:p>
        </w:tc>
        <w:tc>
          <w:tcPr>
            <w:tcW w:w="1902" w:type="dxa"/>
          </w:tcPr>
          <w:p w:rsidR="00062C0B" w:rsidRDefault="00062C0B" w:rsidP="00FB1725">
            <w:pPr>
              <w:pStyle w:val="NormalWeb"/>
            </w:pPr>
          </w:p>
        </w:tc>
      </w:tr>
      <w:tr w:rsidR="001602BC" w:rsidTr="00613F02">
        <w:tc>
          <w:tcPr>
            <w:tcW w:w="2385" w:type="dxa"/>
          </w:tcPr>
          <w:p w:rsidR="009B78F5" w:rsidRPr="009B78F5" w:rsidRDefault="009B78F5" w:rsidP="00930A38">
            <w:pPr>
              <w:pStyle w:val="NormalWeb"/>
              <w:rPr>
                <w:i/>
              </w:rPr>
            </w:pPr>
            <w:r w:rsidRPr="00E05530">
              <w:rPr>
                <w:b/>
              </w:rPr>
              <w:t>Life Sciences</w:t>
            </w:r>
            <w:r w:rsidRPr="009B78F5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9B78F5">
              <w:rPr>
                <w:i/>
              </w:rPr>
              <w:t>(</w:t>
            </w:r>
            <w:r w:rsidR="00930A38">
              <w:rPr>
                <w:i/>
              </w:rPr>
              <w:t xml:space="preserve">3 </w:t>
            </w:r>
            <w:r w:rsidRPr="009B78F5">
              <w:rPr>
                <w:i/>
              </w:rPr>
              <w:t>credits needed)</w:t>
            </w:r>
          </w:p>
        </w:tc>
        <w:tc>
          <w:tcPr>
            <w:tcW w:w="3753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536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902" w:type="dxa"/>
          </w:tcPr>
          <w:p w:rsidR="009B78F5" w:rsidRDefault="009B78F5" w:rsidP="00FB1725">
            <w:pPr>
              <w:pStyle w:val="NormalWeb"/>
            </w:pP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AGA 114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Principles of Agronomy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AGRON 114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AGA 212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Grain and Forage Crops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4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AGRON 212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AGS 112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Survey of the Animal Industry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AN S 114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Survey of the Animal Industry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1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AN S 101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3753" w:type="dxa"/>
          </w:tcPr>
          <w:p w:rsidR="00930A38" w:rsidRPr="00930A38" w:rsidRDefault="00930A38" w:rsidP="00930A38">
            <w:pPr>
              <w:pStyle w:val="NormalWeb"/>
              <w:tabs>
                <w:tab w:val="left" w:pos="1230"/>
              </w:tabs>
            </w:pPr>
            <w:r>
              <w:tab/>
            </w:r>
            <w:r>
              <w:rPr>
                <w:i/>
              </w:rPr>
              <w:t>or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  <w:r>
              <w:t>AGS 810</w:t>
            </w: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  <w:r>
              <w:t>Animal Science</w:t>
            </w: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  <w:r>
              <w:t>AN S 114</w:t>
            </w:r>
          </w:p>
        </w:tc>
      </w:tr>
      <w:tr w:rsidR="00097757" w:rsidTr="00613F02">
        <w:tc>
          <w:tcPr>
            <w:tcW w:w="2385" w:type="dxa"/>
          </w:tcPr>
          <w:p w:rsidR="00097757" w:rsidRDefault="0069217C" w:rsidP="00FB1725">
            <w:pPr>
              <w:pStyle w:val="NormalWeb"/>
            </w:pPr>
            <w:r>
              <w:t>BIO 162</w:t>
            </w:r>
          </w:p>
        </w:tc>
        <w:tc>
          <w:tcPr>
            <w:tcW w:w="3753" w:type="dxa"/>
          </w:tcPr>
          <w:p w:rsidR="00097757" w:rsidRDefault="0069217C" w:rsidP="00FB1725">
            <w:pPr>
              <w:pStyle w:val="NormalWeb"/>
            </w:pPr>
            <w:r>
              <w:t>Essentials of Anatomy and Physiology</w:t>
            </w:r>
          </w:p>
        </w:tc>
        <w:tc>
          <w:tcPr>
            <w:tcW w:w="1536" w:type="dxa"/>
          </w:tcPr>
          <w:p w:rsidR="00097757" w:rsidRDefault="0069217C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097757" w:rsidRDefault="0069217C" w:rsidP="00FB1725">
            <w:pPr>
              <w:pStyle w:val="NormalWeb"/>
            </w:pPr>
            <w:r>
              <w:t>BIOL 155</w:t>
            </w:r>
          </w:p>
        </w:tc>
      </w:tr>
      <w:tr w:rsidR="0069217C" w:rsidTr="00613F02">
        <w:tc>
          <w:tcPr>
            <w:tcW w:w="2385" w:type="dxa"/>
          </w:tcPr>
          <w:p w:rsidR="0069217C" w:rsidRDefault="0069217C" w:rsidP="00FB1725">
            <w:pPr>
              <w:pStyle w:val="NormalWeb"/>
            </w:pPr>
            <w:r>
              <w:t>ENV 115</w:t>
            </w:r>
          </w:p>
        </w:tc>
        <w:tc>
          <w:tcPr>
            <w:tcW w:w="3753" w:type="dxa"/>
          </w:tcPr>
          <w:p w:rsidR="0069217C" w:rsidRDefault="0069217C" w:rsidP="00FB1725">
            <w:pPr>
              <w:pStyle w:val="NormalWeb"/>
            </w:pPr>
            <w:r>
              <w:t>Environmental Science</w:t>
            </w:r>
          </w:p>
        </w:tc>
        <w:tc>
          <w:tcPr>
            <w:tcW w:w="1536" w:type="dxa"/>
          </w:tcPr>
          <w:p w:rsidR="0069217C" w:rsidRDefault="0069217C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69217C" w:rsidRDefault="0069217C" w:rsidP="00FB1725">
            <w:pPr>
              <w:pStyle w:val="NormalWeb"/>
            </w:pPr>
            <w:r>
              <w:t>BIOL 173</w:t>
            </w:r>
          </w:p>
        </w:tc>
      </w:tr>
      <w:tr w:rsidR="00930A38" w:rsidTr="00274D8F">
        <w:tc>
          <w:tcPr>
            <w:tcW w:w="2385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3753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1536" w:type="dxa"/>
          </w:tcPr>
          <w:p w:rsidR="00930A38" w:rsidRDefault="00930A38" w:rsidP="00274D8F">
            <w:pPr>
              <w:pStyle w:val="NormalWeb"/>
            </w:pPr>
          </w:p>
        </w:tc>
        <w:tc>
          <w:tcPr>
            <w:tcW w:w="1902" w:type="dxa"/>
          </w:tcPr>
          <w:p w:rsidR="00930A38" w:rsidRDefault="00930A38" w:rsidP="00274D8F">
            <w:pPr>
              <w:pStyle w:val="NormalWeb"/>
            </w:pPr>
          </w:p>
        </w:tc>
      </w:tr>
      <w:tr w:rsidR="001602BC" w:rsidTr="00613F02">
        <w:tc>
          <w:tcPr>
            <w:tcW w:w="2385" w:type="dxa"/>
          </w:tcPr>
          <w:p w:rsidR="009B78F5" w:rsidRPr="0056534D" w:rsidRDefault="0056534D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Social Sciences</w:t>
            </w:r>
          </w:p>
        </w:tc>
        <w:tc>
          <w:tcPr>
            <w:tcW w:w="3753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536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902" w:type="dxa"/>
          </w:tcPr>
          <w:p w:rsidR="009B78F5" w:rsidRDefault="009B78F5" w:rsidP="00FB1725">
            <w:pPr>
              <w:pStyle w:val="NormalWeb"/>
            </w:pPr>
          </w:p>
        </w:tc>
      </w:tr>
      <w:tr w:rsidR="001602BC" w:rsidTr="00613F02">
        <w:tc>
          <w:tcPr>
            <w:tcW w:w="2385" w:type="dxa"/>
          </w:tcPr>
          <w:p w:rsidR="009B78F5" w:rsidRDefault="005432F1" w:rsidP="00152F94">
            <w:pPr>
              <w:pStyle w:val="NormalWeb"/>
            </w:pPr>
            <w:r>
              <w:t>ECN</w:t>
            </w:r>
            <w:r w:rsidR="002415D3">
              <w:t xml:space="preserve"> </w:t>
            </w:r>
            <w:r w:rsidR="00152F94">
              <w:t>130</w:t>
            </w:r>
          </w:p>
        </w:tc>
        <w:tc>
          <w:tcPr>
            <w:tcW w:w="3753" w:type="dxa"/>
          </w:tcPr>
          <w:p w:rsidR="009B78F5" w:rsidRDefault="0056534D" w:rsidP="00FB1725">
            <w:pPr>
              <w:pStyle w:val="NormalWeb"/>
            </w:pPr>
            <w:r>
              <w:t>Principles of Microeconomics</w:t>
            </w:r>
          </w:p>
        </w:tc>
        <w:tc>
          <w:tcPr>
            <w:tcW w:w="1536" w:type="dxa"/>
          </w:tcPr>
          <w:p w:rsidR="009B78F5" w:rsidRDefault="0056534D" w:rsidP="00FB1725">
            <w:pPr>
              <w:pStyle w:val="NormalWeb"/>
            </w:pPr>
            <w:r>
              <w:t>3</w:t>
            </w:r>
          </w:p>
        </w:tc>
        <w:tc>
          <w:tcPr>
            <w:tcW w:w="1902" w:type="dxa"/>
          </w:tcPr>
          <w:p w:rsidR="009B78F5" w:rsidRDefault="0056534D" w:rsidP="0056534D">
            <w:pPr>
              <w:pStyle w:val="NormalWeb"/>
            </w:pPr>
            <w:r>
              <w:t>ECON 101</w:t>
            </w:r>
          </w:p>
        </w:tc>
      </w:tr>
      <w:tr w:rsidR="001602BC" w:rsidTr="00613F02">
        <w:tc>
          <w:tcPr>
            <w:tcW w:w="2385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3753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536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902" w:type="dxa"/>
          </w:tcPr>
          <w:p w:rsidR="009B78F5" w:rsidRDefault="009B78F5" w:rsidP="00FB1725">
            <w:pPr>
              <w:pStyle w:val="NormalWeb"/>
            </w:pPr>
          </w:p>
        </w:tc>
      </w:tr>
      <w:tr w:rsidR="001602BC" w:rsidTr="00613F02">
        <w:tc>
          <w:tcPr>
            <w:tcW w:w="2385" w:type="dxa"/>
          </w:tcPr>
          <w:p w:rsidR="009B78F5" w:rsidRPr="0056534D" w:rsidRDefault="0056534D" w:rsidP="00FB1725">
            <w:pPr>
              <w:pStyle w:val="NormalWeb"/>
              <w:rPr>
                <w:b/>
              </w:rPr>
            </w:pPr>
            <w:r w:rsidRPr="0056534D">
              <w:rPr>
                <w:b/>
              </w:rPr>
              <w:t>Humanities</w:t>
            </w:r>
            <w:r>
              <w:rPr>
                <w:b/>
              </w:rPr>
              <w:t xml:space="preserve"> </w:t>
            </w:r>
            <w:r w:rsidR="00FD0387">
              <w:rPr>
                <w:b/>
              </w:rPr>
              <w:br/>
            </w:r>
            <w:r w:rsidRPr="00FD0387">
              <w:rPr>
                <w:i/>
              </w:rPr>
              <w:t>(3 credits needed</w:t>
            </w:r>
            <w:r w:rsidR="00FD0387" w:rsidRPr="00FD0387">
              <w:rPr>
                <w:i/>
              </w:rPr>
              <w:t>)</w:t>
            </w:r>
          </w:p>
        </w:tc>
        <w:tc>
          <w:tcPr>
            <w:tcW w:w="3753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536" w:type="dxa"/>
          </w:tcPr>
          <w:p w:rsidR="009B78F5" w:rsidRDefault="009B78F5" w:rsidP="00FB1725">
            <w:pPr>
              <w:pStyle w:val="NormalWeb"/>
            </w:pPr>
          </w:p>
        </w:tc>
        <w:tc>
          <w:tcPr>
            <w:tcW w:w="1902" w:type="dxa"/>
          </w:tcPr>
          <w:p w:rsidR="009B78F5" w:rsidRDefault="009B78F5" w:rsidP="00FB1725">
            <w:pPr>
              <w:pStyle w:val="NormalWeb"/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067E" w:rsidRPr="0056534D" w:rsidTr="00613F02">
        <w:tc>
          <w:tcPr>
            <w:tcW w:w="0" w:type="auto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56534D" w:rsidRPr="0056534D" w:rsidRDefault="0056534D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6534D" w:rsidRPr="0056534D" w:rsidRDefault="0056534D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30A38" w:rsidRPr="0056534D" w:rsidTr="00274D8F">
        <w:trPr>
          <w:trHeight w:val="197"/>
        </w:trPr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203</w:t>
            </w:r>
          </w:p>
        </w:tc>
        <w:tc>
          <w:tcPr>
            <w:tcW w:w="3753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</w:t>
            </w:r>
          </w:p>
        </w:tc>
        <w:tc>
          <w:tcPr>
            <w:tcW w:w="1536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280</w:t>
            </w:r>
          </w:p>
        </w:tc>
      </w:tr>
      <w:tr w:rsidR="00930A38" w:rsidRPr="0056534D" w:rsidTr="00274D8F">
        <w:trPr>
          <w:trHeight w:val="197"/>
        </w:trPr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753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536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930A38" w:rsidRPr="0056534D" w:rsidTr="00274D8F">
        <w:trPr>
          <w:trHeight w:val="197"/>
        </w:trPr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101</w:t>
            </w:r>
          </w:p>
        </w:tc>
        <w:tc>
          <w:tcPr>
            <w:tcW w:w="3753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Literature</w:t>
            </w:r>
          </w:p>
        </w:tc>
        <w:tc>
          <w:tcPr>
            <w:tcW w:w="1536" w:type="dxa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30A38" w:rsidRPr="0056534D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ENGL 201</w:t>
            </w:r>
          </w:p>
        </w:tc>
      </w:tr>
      <w:tr w:rsidR="00930A38" w:rsidTr="00274D8F">
        <w:trPr>
          <w:trHeight w:val="197"/>
        </w:trPr>
        <w:tc>
          <w:tcPr>
            <w:tcW w:w="0" w:type="auto"/>
            <w:hideMark/>
          </w:tcPr>
          <w:p w:rsidR="00930A38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753" w:type="dxa"/>
            <w:hideMark/>
          </w:tcPr>
          <w:p w:rsidR="00930A38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536" w:type="dxa"/>
            <w:hideMark/>
          </w:tcPr>
          <w:p w:rsidR="00930A38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30A38" w:rsidRDefault="00930A3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C0067E" w:rsidRPr="0056534D" w:rsidTr="00613F02">
        <w:trPr>
          <w:trHeight w:val="197"/>
        </w:trPr>
        <w:tc>
          <w:tcPr>
            <w:tcW w:w="0" w:type="auto"/>
            <w:hideMark/>
          </w:tcPr>
          <w:p w:rsidR="0056534D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753" w:type="dxa"/>
            <w:hideMark/>
          </w:tcPr>
          <w:p w:rsidR="0056534D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536" w:type="dxa"/>
            <w:hideMark/>
          </w:tcPr>
          <w:p w:rsidR="0056534D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6534D" w:rsidRPr="0056534D" w:rsidRDefault="00930A3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5432F1" w:rsidRPr="0056534D" w:rsidTr="00613F02">
        <w:trPr>
          <w:trHeight w:val="197"/>
        </w:trPr>
        <w:tc>
          <w:tcPr>
            <w:tcW w:w="0" w:type="auto"/>
            <w:hideMark/>
          </w:tcPr>
          <w:p w:rsidR="005432F1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753" w:type="dxa"/>
            <w:hideMark/>
          </w:tcPr>
          <w:p w:rsidR="005432F1" w:rsidRPr="0056534D" w:rsidRDefault="00930A38" w:rsidP="006E3C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536" w:type="dxa"/>
            <w:hideMark/>
          </w:tcPr>
          <w:p w:rsidR="005432F1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432F1" w:rsidRPr="0056534D" w:rsidRDefault="00930A3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5432F1" w:rsidRPr="0056534D" w:rsidTr="00613F02">
        <w:trPr>
          <w:trHeight w:val="197"/>
        </w:trPr>
        <w:tc>
          <w:tcPr>
            <w:tcW w:w="0" w:type="auto"/>
            <w:hideMark/>
          </w:tcPr>
          <w:p w:rsidR="005432F1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753" w:type="dxa"/>
            <w:hideMark/>
          </w:tcPr>
          <w:p w:rsidR="005432F1" w:rsidRPr="0056534D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536" w:type="dxa"/>
            <w:hideMark/>
          </w:tcPr>
          <w:p w:rsidR="005432F1" w:rsidRPr="0056534D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432F1" w:rsidRPr="0056534D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753" w:type="dxa"/>
            <w:hideMark/>
          </w:tcPr>
          <w:p w:rsidR="005F45F3" w:rsidRDefault="00D7702E" w:rsidP="0012397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753" w:type="dxa"/>
            <w:hideMark/>
          </w:tcPr>
          <w:p w:rsidR="005F45F3" w:rsidRDefault="00D7702E" w:rsidP="006E3C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101</w:t>
            </w:r>
          </w:p>
        </w:tc>
        <w:tc>
          <w:tcPr>
            <w:tcW w:w="3753" w:type="dxa"/>
            <w:hideMark/>
          </w:tcPr>
          <w:p w:rsidR="005F45F3" w:rsidRDefault="00D7702E" w:rsidP="006E3C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Philosophy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201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753" w:type="dxa"/>
            <w:hideMark/>
          </w:tcPr>
          <w:p w:rsidR="005F45F3" w:rsidRDefault="00D7702E" w:rsidP="0012397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567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REL 101</w:t>
            </w:r>
          </w:p>
        </w:tc>
        <w:tc>
          <w:tcPr>
            <w:tcW w:w="3753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142*</w:t>
            </w:r>
          </w:p>
        </w:tc>
        <w:tc>
          <w:tcPr>
            <w:tcW w:w="3753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</w:t>
            </w:r>
          </w:p>
        </w:tc>
        <w:tc>
          <w:tcPr>
            <w:tcW w:w="1536" w:type="dxa"/>
            <w:hideMark/>
          </w:tcPr>
          <w:p w:rsidR="005F45F3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5F45F3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5F45F3" w:rsidRPr="0056534D" w:rsidTr="00613F02">
        <w:trPr>
          <w:trHeight w:val="197"/>
        </w:trPr>
        <w:tc>
          <w:tcPr>
            <w:tcW w:w="0" w:type="auto"/>
            <w:hideMark/>
          </w:tcPr>
          <w:p w:rsidR="005F45F3" w:rsidRDefault="005F45F3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5F45F3" w:rsidRPr="00D7702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*or higher level foreign language</w:t>
            </w:r>
          </w:p>
        </w:tc>
        <w:tc>
          <w:tcPr>
            <w:tcW w:w="1536" w:type="dxa"/>
            <w:hideMark/>
          </w:tcPr>
          <w:p w:rsidR="005F45F3" w:rsidRDefault="005F45F3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F45F3" w:rsidRDefault="005F45F3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44A9" w:rsidRPr="0056534D" w:rsidTr="00613F02">
        <w:trPr>
          <w:trHeight w:val="197"/>
        </w:trPr>
        <w:tc>
          <w:tcPr>
            <w:tcW w:w="0" w:type="auto"/>
            <w:hideMark/>
          </w:tcPr>
          <w:p w:rsidR="001944A9" w:rsidRDefault="001944A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1944A9" w:rsidRDefault="001944A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1944A9" w:rsidRDefault="001944A9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944A9" w:rsidRDefault="001944A9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30A38" w:rsidRPr="0056534D" w:rsidTr="00B141AD">
        <w:trPr>
          <w:trHeight w:val="197"/>
        </w:trPr>
        <w:tc>
          <w:tcPr>
            <w:tcW w:w="6138" w:type="dxa"/>
            <w:gridSpan w:val="2"/>
            <w:hideMark/>
          </w:tcPr>
          <w:p w:rsidR="00930A38" w:rsidRPr="0056534D" w:rsidRDefault="00930A38" w:rsidP="00930A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Ethics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 xml:space="preserve"> (3 credits needed)</w:t>
            </w:r>
          </w:p>
        </w:tc>
        <w:tc>
          <w:tcPr>
            <w:tcW w:w="1536" w:type="dxa"/>
            <w:hideMark/>
          </w:tcPr>
          <w:p w:rsidR="00930A38" w:rsidRPr="0056534D" w:rsidRDefault="00930A3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930A38" w:rsidRPr="0056534D" w:rsidRDefault="00930A3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3972" w:rsidRPr="0056534D" w:rsidTr="00613F02">
        <w:trPr>
          <w:trHeight w:val="197"/>
        </w:trPr>
        <w:tc>
          <w:tcPr>
            <w:tcW w:w="0" w:type="auto"/>
            <w:hideMark/>
          </w:tcPr>
          <w:p w:rsidR="00123972" w:rsidRDefault="00123972" w:rsidP="003005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 105</w:t>
            </w:r>
          </w:p>
        </w:tc>
        <w:tc>
          <w:tcPr>
            <w:tcW w:w="3753" w:type="dxa"/>
            <w:hideMark/>
          </w:tcPr>
          <w:p w:rsidR="00123972" w:rsidRDefault="00123972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Ethics</w:t>
            </w:r>
          </w:p>
        </w:tc>
        <w:tc>
          <w:tcPr>
            <w:tcW w:w="1536" w:type="dxa"/>
            <w:hideMark/>
          </w:tcPr>
          <w:p w:rsidR="00123972" w:rsidRDefault="00123972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123972" w:rsidRDefault="00123972" w:rsidP="006921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 230</w:t>
            </w:r>
          </w:p>
        </w:tc>
      </w:tr>
      <w:tr w:rsidR="00123972" w:rsidRPr="0056534D" w:rsidTr="00613F02">
        <w:trPr>
          <w:trHeight w:val="197"/>
        </w:trPr>
        <w:tc>
          <w:tcPr>
            <w:tcW w:w="0" w:type="auto"/>
            <w:hideMark/>
          </w:tcPr>
          <w:p w:rsidR="00E05530" w:rsidRPr="001602BC" w:rsidRDefault="00E05530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123972" w:rsidRPr="0056534D" w:rsidRDefault="0012397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123972" w:rsidRPr="0056534D" w:rsidRDefault="0012397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23972" w:rsidRPr="0056534D" w:rsidRDefault="0012397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3972" w:rsidRPr="0056534D" w:rsidTr="00613F02">
        <w:trPr>
          <w:trHeight w:val="197"/>
        </w:trPr>
        <w:tc>
          <w:tcPr>
            <w:tcW w:w="0" w:type="auto"/>
            <w:hideMark/>
          </w:tcPr>
          <w:p w:rsidR="00123972" w:rsidRDefault="00123972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23972" w:rsidRPr="00FD0387" w:rsidRDefault="00123972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753" w:type="dxa"/>
            <w:hideMark/>
          </w:tcPr>
          <w:p w:rsidR="00123972" w:rsidRPr="0056534D" w:rsidRDefault="0012397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123972" w:rsidRPr="0056534D" w:rsidRDefault="0012397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23972" w:rsidRPr="0056534D" w:rsidRDefault="0012397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5A26C5" w:rsidRDefault="00D7702E" w:rsidP="00274D8F">
            <w:pPr>
              <w:pStyle w:val="NormalWeb"/>
            </w:pPr>
            <w:r>
              <w:t>ANT 105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pStyle w:val="NormalWeb"/>
            </w:pPr>
            <w:r>
              <w:t>ANTHR 201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5A26C5" w:rsidRDefault="00D7702E" w:rsidP="00274D8F">
            <w:pPr>
              <w:pStyle w:val="NormalWeb"/>
            </w:pPr>
            <w:r>
              <w:t>ART 203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pStyle w:val="NormalWeb"/>
            </w:pPr>
            <w:r>
              <w:t>Art History I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pStyle w:val="NormalWeb"/>
            </w:pPr>
            <w:r>
              <w:t>ART H 280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5A26C5" w:rsidRDefault="00D7702E" w:rsidP="00274D8F">
            <w:pPr>
              <w:pStyle w:val="NormalWeb"/>
            </w:pPr>
            <w:r>
              <w:t>ART 204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pStyle w:val="NormalWeb"/>
            </w:pPr>
            <w:r>
              <w:t>Art History II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pStyle w:val="NormalWeb"/>
            </w:pPr>
            <w:r>
              <w:t>ART H 281</w:t>
            </w:r>
          </w:p>
        </w:tc>
      </w:tr>
      <w:tr w:rsidR="00B60658" w:rsidRPr="0056534D" w:rsidTr="00613F02">
        <w:trPr>
          <w:trHeight w:val="197"/>
        </w:trPr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CLS 150</w:t>
            </w:r>
          </w:p>
        </w:tc>
        <w:tc>
          <w:tcPr>
            <w:tcW w:w="3753" w:type="dxa"/>
          </w:tcPr>
          <w:p w:rsidR="00B60658" w:rsidRDefault="00B60658" w:rsidP="00274D8F">
            <w:pPr>
              <w:pStyle w:val="NormalWeb"/>
            </w:pPr>
            <w:r>
              <w:t>Latin American History and Culture</w:t>
            </w:r>
          </w:p>
        </w:tc>
        <w:tc>
          <w:tcPr>
            <w:tcW w:w="1536" w:type="dxa"/>
          </w:tcPr>
          <w:p w:rsidR="00B60658" w:rsidRDefault="00B60658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HIST 2T**</w:t>
            </w:r>
          </w:p>
        </w:tc>
      </w:tr>
      <w:tr w:rsidR="00B60658" w:rsidRPr="0056534D" w:rsidTr="00613F02">
        <w:trPr>
          <w:trHeight w:val="197"/>
        </w:trPr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CLS 164</w:t>
            </w:r>
          </w:p>
        </w:tc>
        <w:tc>
          <w:tcPr>
            <w:tcW w:w="3753" w:type="dxa"/>
          </w:tcPr>
          <w:p w:rsidR="00B60658" w:rsidRDefault="00B60658" w:rsidP="00274D8F">
            <w:pPr>
              <w:pStyle w:val="NormalWeb"/>
            </w:pPr>
            <w:r>
              <w:t>Japanese History and Culture</w:t>
            </w:r>
          </w:p>
        </w:tc>
        <w:tc>
          <w:tcPr>
            <w:tcW w:w="1536" w:type="dxa"/>
          </w:tcPr>
          <w:p w:rsidR="00B60658" w:rsidRDefault="00B60658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HUM 2T**</w:t>
            </w:r>
          </w:p>
        </w:tc>
      </w:tr>
      <w:tr w:rsidR="00B60658" w:rsidRPr="0056534D" w:rsidTr="00613F02">
        <w:trPr>
          <w:trHeight w:val="197"/>
        </w:trPr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GEO 121</w:t>
            </w:r>
          </w:p>
        </w:tc>
        <w:tc>
          <w:tcPr>
            <w:tcW w:w="3753" w:type="dxa"/>
          </w:tcPr>
          <w:p w:rsidR="00B60658" w:rsidRDefault="00B60658" w:rsidP="00274D8F">
            <w:pPr>
              <w:pStyle w:val="NormalWeb"/>
            </w:pPr>
            <w:r>
              <w:t>World Regional Geography</w:t>
            </w:r>
          </w:p>
        </w:tc>
        <w:tc>
          <w:tcPr>
            <w:tcW w:w="1536" w:type="dxa"/>
          </w:tcPr>
          <w:p w:rsidR="00B60658" w:rsidRDefault="00B60658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</w:tcPr>
          <w:p w:rsidR="00B60658" w:rsidRDefault="00B60658" w:rsidP="00274D8F">
            <w:pPr>
              <w:pStyle w:val="NormalWeb"/>
            </w:pPr>
            <w:r>
              <w:t>S SCI 1T**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B60658" w:rsidRPr="0056534D" w:rsidTr="00613F02">
        <w:trPr>
          <w:trHeight w:val="197"/>
        </w:trPr>
        <w:tc>
          <w:tcPr>
            <w:tcW w:w="0" w:type="auto"/>
          </w:tcPr>
          <w:p w:rsidR="00B60658" w:rsidRDefault="00B6065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178</w:t>
            </w:r>
          </w:p>
        </w:tc>
        <w:tc>
          <w:tcPr>
            <w:tcW w:w="3753" w:type="dxa"/>
          </w:tcPr>
          <w:p w:rsidR="00B60658" w:rsidRDefault="00B6065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Mythological &amp; Biblical Literature</w:t>
            </w:r>
          </w:p>
        </w:tc>
        <w:tc>
          <w:tcPr>
            <w:tcW w:w="1536" w:type="dxa"/>
          </w:tcPr>
          <w:p w:rsidR="00B60658" w:rsidRDefault="00B6065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60658" w:rsidRDefault="00B60658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HUM 2T**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145F06" w:rsidRPr="0056534D" w:rsidTr="00613F02">
        <w:trPr>
          <w:trHeight w:val="197"/>
        </w:trPr>
        <w:tc>
          <w:tcPr>
            <w:tcW w:w="0" w:type="auto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200</w:t>
            </w:r>
          </w:p>
        </w:tc>
        <w:tc>
          <w:tcPr>
            <w:tcW w:w="3753" w:type="dxa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</w:t>
            </w:r>
          </w:p>
        </w:tc>
        <w:tc>
          <w:tcPr>
            <w:tcW w:w="1536" w:type="dxa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145F06" w:rsidRPr="0056534D" w:rsidTr="00613F02">
        <w:trPr>
          <w:trHeight w:val="197"/>
        </w:trPr>
        <w:tc>
          <w:tcPr>
            <w:tcW w:w="0" w:type="auto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201</w:t>
            </w:r>
          </w:p>
        </w:tc>
        <w:tc>
          <w:tcPr>
            <w:tcW w:w="3753" w:type="dxa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History II</w:t>
            </w:r>
          </w:p>
        </w:tc>
        <w:tc>
          <w:tcPr>
            <w:tcW w:w="1536" w:type="dxa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45F06" w:rsidRDefault="00145F06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2T**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  <w:r w:rsidR="00B60658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753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536" w:type="dxa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D7702E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1602BC" w:rsidRDefault="00D7702E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Pr="0056534D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536" w:type="dxa"/>
            <w:hideMark/>
          </w:tcPr>
          <w:p w:rsidR="00D7702E" w:rsidRPr="0056534D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56534D" w:rsidRDefault="00D7702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1602BC" w:rsidRDefault="00D7702E" w:rsidP="00AD6A5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Pr="00C0067E" w:rsidRDefault="00D7702E" w:rsidP="00AD6A5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56534D" w:rsidRDefault="00D7702E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56534D" w:rsidRDefault="00D7702E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D7702E" w:rsidRPr="00FD0387" w:rsidRDefault="00D7702E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753" w:type="dxa"/>
            <w:hideMark/>
          </w:tcPr>
          <w:p w:rsidR="00D7702E" w:rsidRPr="0056534D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56534D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56534D" w:rsidRDefault="00D7702E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658" w:rsidRPr="0056534D" w:rsidTr="00613F02">
        <w:trPr>
          <w:trHeight w:val="197"/>
        </w:trPr>
        <w:tc>
          <w:tcPr>
            <w:tcW w:w="0" w:type="auto"/>
          </w:tcPr>
          <w:p w:rsidR="00B60658" w:rsidRPr="00B60658" w:rsidRDefault="00B60658" w:rsidP="00CF775C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HIS 257</w:t>
            </w:r>
          </w:p>
        </w:tc>
        <w:tc>
          <w:tcPr>
            <w:tcW w:w="3753" w:type="dxa"/>
          </w:tcPr>
          <w:p w:rsidR="00B60658" w:rsidRPr="0056534D" w:rsidRDefault="00B6065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African American History</w:t>
            </w:r>
          </w:p>
        </w:tc>
        <w:tc>
          <w:tcPr>
            <w:tcW w:w="1536" w:type="dxa"/>
          </w:tcPr>
          <w:p w:rsidR="00B60658" w:rsidRPr="0056534D" w:rsidRDefault="00B60658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60658" w:rsidRPr="0056534D" w:rsidRDefault="00B60658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2T**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56534D" w:rsidRDefault="00D7702E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753" w:type="dxa"/>
            <w:hideMark/>
          </w:tcPr>
          <w:p w:rsidR="00D7702E" w:rsidRPr="0056534D" w:rsidRDefault="00D7702E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536" w:type="dxa"/>
            <w:hideMark/>
          </w:tcPr>
          <w:p w:rsidR="00D7702E" w:rsidRPr="0056534D" w:rsidRDefault="00D7702E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Pr="0056534D" w:rsidRDefault="00D7702E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  <w:bookmarkStart w:id="0" w:name="_GoBack"/>
            <w:bookmarkEnd w:id="0"/>
          </w:p>
        </w:tc>
        <w:tc>
          <w:tcPr>
            <w:tcW w:w="3753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536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Pr="00C0067E" w:rsidRDefault="00D7702E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C0067E" w:rsidRDefault="00D7702E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90AA7" w:rsidRDefault="00D7702E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0AA7">
              <w:rPr>
                <w:rFonts w:ascii="Arial" w:eastAsia="Times New Roman" w:hAnsi="Arial" w:cs="Arial"/>
                <w:b/>
                <w:sz w:val="18"/>
                <w:szCs w:val="18"/>
              </w:rPr>
              <w:t>Business Core</w:t>
            </w:r>
          </w:p>
        </w:tc>
        <w:tc>
          <w:tcPr>
            <w:tcW w:w="3753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EC38DC" w:rsidRDefault="00D7702E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C38DC">
              <w:rPr>
                <w:rFonts w:ascii="Arial" w:eastAsia="Times New Roman" w:hAnsi="Arial" w:cs="Arial"/>
                <w:i/>
                <w:sz w:val="18"/>
                <w:szCs w:val="18"/>
              </w:rPr>
              <w:t>(6 credits needed)</w:t>
            </w:r>
          </w:p>
        </w:tc>
        <w:tc>
          <w:tcPr>
            <w:tcW w:w="3753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C0067E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131</w:t>
            </w:r>
          </w:p>
        </w:tc>
        <w:tc>
          <w:tcPr>
            <w:tcW w:w="3753" w:type="dxa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</w:t>
            </w:r>
          </w:p>
        </w:tc>
        <w:tc>
          <w:tcPr>
            <w:tcW w:w="1536" w:type="dxa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ACCT 284 </w:t>
            </w:r>
            <w:r w:rsidRPr="00613F02">
              <w:rPr>
                <w:rFonts w:ascii="Arial" w:eastAsia="Times New Roman" w:hAnsi="Arial" w:cs="Arial"/>
                <w:i/>
                <w:sz w:val="18"/>
                <w:szCs w:val="18"/>
              </w:rPr>
              <w:t>Required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/>
                <w:sz w:val="18"/>
                <w:szCs w:val="18"/>
              </w:rPr>
              <w:t>Technical Elective List</w:t>
            </w:r>
          </w:p>
        </w:tc>
        <w:tc>
          <w:tcPr>
            <w:tcW w:w="3753" w:type="dxa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EC38DC" w:rsidRDefault="00D7702E" w:rsidP="00CF775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C38DC">
              <w:rPr>
                <w:rFonts w:ascii="Arial" w:eastAsia="Times New Roman" w:hAnsi="Arial" w:cs="Arial"/>
                <w:i/>
                <w:sz w:val="18"/>
                <w:szCs w:val="18"/>
              </w:rPr>
              <w:t>(12 credits needed)</w:t>
            </w:r>
          </w:p>
        </w:tc>
        <w:tc>
          <w:tcPr>
            <w:tcW w:w="3753" w:type="dxa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Pr="001602BC" w:rsidRDefault="00D7702E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BUS 185</w:t>
            </w:r>
          </w:p>
        </w:tc>
        <w:tc>
          <w:tcPr>
            <w:tcW w:w="3753" w:type="dxa"/>
            <w:hideMark/>
          </w:tcPr>
          <w:p w:rsidR="00D7702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Business Law I</w:t>
            </w:r>
          </w:p>
        </w:tc>
        <w:tc>
          <w:tcPr>
            <w:tcW w:w="1536" w:type="dxa"/>
            <w:hideMark/>
          </w:tcPr>
          <w:p w:rsidR="00D7702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ACCT 215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 132</w:t>
            </w:r>
          </w:p>
        </w:tc>
        <w:tc>
          <w:tcPr>
            <w:tcW w:w="3753" w:type="dxa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Accounting II</w:t>
            </w:r>
          </w:p>
        </w:tc>
        <w:tc>
          <w:tcPr>
            <w:tcW w:w="1536" w:type="dxa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ACCT 285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AGA 114</w:t>
            </w:r>
          </w:p>
        </w:tc>
        <w:tc>
          <w:tcPr>
            <w:tcW w:w="3753" w:type="dxa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Agronomy</w:t>
            </w:r>
          </w:p>
        </w:tc>
        <w:tc>
          <w:tcPr>
            <w:tcW w:w="1536" w:type="dxa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Pr="00C0067E" w:rsidRDefault="00D7702E" w:rsidP="00DD207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AGRON 114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AGA 212</w:t>
            </w:r>
          </w:p>
        </w:tc>
        <w:tc>
          <w:tcPr>
            <w:tcW w:w="3753" w:type="dxa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Grain and Forage Crops</w:t>
            </w:r>
          </w:p>
        </w:tc>
        <w:tc>
          <w:tcPr>
            <w:tcW w:w="1536" w:type="dxa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D7702E" w:rsidRPr="00C0067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AGRON 212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3061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AGS 112</w:t>
            </w: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the Animal Industry</w:t>
            </w: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S 114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3061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the Animal Industry</w:t>
            </w: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 101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AGS 810</w:t>
            </w: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Animal Science</w:t>
            </w: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 S 114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 113</w:t>
            </w: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Biology II</w:t>
            </w: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BIOL 212</w:t>
            </w:r>
          </w:p>
        </w:tc>
      </w:tr>
      <w:tr w:rsidR="00D7702E" w:rsidRPr="0056534D" w:rsidTr="00613F02">
        <w:trPr>
          <w:trHeight w:val="197"/>
        </w:trPr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3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6" w:type="dxa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D7702E" w:rsidRDefault="00D7702E" w:rsidP="000977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702E" w:rsidRPr="0056534D" w:rsidTr="0057607E">
        <w:trPr>
          <w:trHeight w:val="197"/>
        </w:trPr>
        <w:tc>
          <w:tcPr>
            <w:tcW w:w="0" w:type="auto"/>
            <w:gridSpan w:val="4"/>
            <w:hideMark/>
          </w:tcPr>
          <w:p w:rsidR="00363EF2" w:rsidRDefault="00363EF2" w:rsidP="00363EF2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 community college credits can be applied towards your major at Iowa State University.</w:t>
            </w:r>
          </w:p>
          <w:p w:rsidR="00D7702E" w:rsidRPr="0057607E" w:rsidRDefault="00D7702E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52C"/>
    <w:rsid w:val="00007210"/>
    <w:rsid w:val="0003061D"/>
    <w:rsid w:val="000313FC"/>
    <w:rsid w:val="0004566C"/>
    <w:rsid w:val="00062C0B"/>
    <w:rsid w:val="00097757"/>
    <w:rsid w:val="000A51C4"/>
    <w:rsid w:val="00123972"/>
    <w:rsid w:val="001331B3"/>
    <w:rsid w:val="00137347"/>
    <w:rsid w:val="00145F06"/>
    <w:rsid w:val="00152F94"/>
    <w:rsid w:val="00157563"/>
    <w:rsid w:val="001602BC"/>
    <w:rsid w:val="00183ECF"/>
    <w:rsid w:val="001944A9"/>
    <w:rsid w:val="001F308D"/>
    <w:rsid w:val="00210DD5"/>
    <w:rsid w:val="002153CC"/>
    <w:rsid w:val="00217881"/>
    <w:rsid w:val="00223780"/>
    <w:rsid w:val="002415D3"/>
    <w:rsid w:val="00244365"/>
    <w:rsid w:val="002B2D49"/>
    <w:rsid w:val="002D4148"/>
    <w:rsid w:val="002D49EF"/>
    <w:rsid w:val="003005F5"/>
    <w:rsid w:val="0031683E"/>
    <w:rsid w:val="00353566"/>
    <w:rsid w:val="00363EF2"/>
    <w:rsid w:val="003C66E9"/>
    <w:rsid w:val="0041331C"/>
    <w:rsid w:val="00417878"/>
    <w:rsid w:val="00421317"/>
    <w:rsid w:val="00467192"/>
    <w:rsid w:val="00483D1D"/>
    <w:rsid w:val="004975D9"/>
    <w:rsid w:val="004A23DA"/>
    <w:rsid w:val="00501852"/>
    <w:rsid w:val="00512FA6"/>
    <w:rsid w:val="00516655"/>
    <w:rsid w:val="00525A73"/>
    <w:rsid w:val="00540818"/>
    <w:rsid w:val="005432F1"/>
    <w:rsid w:val="0056534D"/>
    <w:rsid w:val="0057607E"/>
    <w:rsid w:val="005B4E3B"/>
    <w:rsid w:val="005D438A"/>
    <w:rsid w:val="005D7CB5"/>
    <w:rsid w:val="005F45F3"/>
    <w:rsid w:val="00613F02"/>
    <w:rsid w:val="006236F6"/>
    <w:rsid w:val="00691168"/>
    <w:rsid w:val="0069217C"/>
    <w:rsid w:val="006B57E5"/>
    <w:rsid w:val="006C42E4"/>
    <w:rsid w:val="006E14B4"/>
    <w:rsid w:val="006E3CEE"/>
    <w:rsid w:val="007062C8"/>
    <w:rsid w:val="00774B36"/>
    <w:rsid w:val="007774E2"/>
    <w:rsid w:val="00790530"/>
    <w:rsid w:val="00796696"/>
    <w:rsid w:val="007A0FEC"/>
    <w:rsid w:val="007B0381"/>
    <w:rsid w:val="007E752C"/>
    <w:rsid w:val="007F1736"/>
    <w:rsid w:val="00854834"/>
    <w:rsid w:val="00875BC1"/>
    <w:rsid w:val="008862EA"/>
    <w:rsid w:val="008F5C21"/>
    <w:rsid w:val="00910BB1"/>
    <w:rsid w:val="00930A38"/>
    <w:rsid w:val="009726D6"/>
    <w:rsid w:val="009758D8"/>
    <w:rsid w:val="009B78F5"/>
    <w:rsid w:val="009C211A"/>
    <w:rsid w:val="009D3D80"/>
    <w:rsid w:val="009F358F"/>
    <w:rsid w:val="00A27F5A"/>
    <w:rsid w:val="00A604D5"/>
    <w:rsid w:val="00A66BDB"/>
    <w:rsid w:val="00AA3728"/>
    <w:rsid w:val="00AE3502"/>
    <w:rsid w:val="00B02DB6"/>
    <w:rsid w:val="00B60658"/>
    <w:rsid w:val="00BA10F9"/>
    <w:rsid w:val="00BC05A5"/>
    <w:rsid w:val="00BD1438"/>
    <w:rsid w:val="00C002D4"/>
    <w:rsid w:val="00C0067E"/>
    <w:rsid w:val="00C567B4"/>
    <w:rsid w:val="00C90AA7"/>
    <w:rsid w:val="00CF775C"/>
    <w:rsid w:val="00D0751D"/>
    <w:rsid w:val="00D369FB"/>
    <w:rsid w:val="00D428D0"/>
    <w:rsid w:val="00D7364B"/>
    <w:rsid w:val="00D7702E"/>
    <w:rsid w:val="00D8460B"/>
    <w:rsid w:val="00DA5D78"/>
    <w:rsid w:val="00DD207F"/>
    <w:rsid w:val="00DE2716"/>
    <w:rsid w:val="00DE2E0E"/>
    <w:rsid w:val="00DE4DFE"/>
    <w:rsid w:val="00DF27D4"/>
    <w:rsid w:val="00DF63E1"/>
    <w:rsid w:val="00E03040"/>
    <w:rsid w:val="00E05530"/>
    <w:rsid w:val="00E16774"/>
    <w:rsid w:val="00E16E72"/>
    <w:rsid w:val="00E33602"/>
    <w:rsid w:val="00EA66EC"/>
    <w:rsid w:val="00EB505F"/>
    <w:rsid w:val="00EB7324"/>
    <w:rsid w:val="00EC0CEC"/>
    <w:rsid w:val="00EC38DC"/>
    <w:rsid w:val="00F361AB"/>
    <w:rsid w:val="00FB1725"/>
    <w:rsid w:val="00FB64E6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0A79-431C-4313-BFD9-C3519E69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Janusz, Holly N</cp:lastModifiedBy>
  <cp:revision>10</cp:revision>
  <dcterms:created xsi:type="dcterms:W3CDTF">2009-04-02T19:25:00Z</dcterms:created>
  <dcterms:modified xsi:type="dcterms:W3CDTF">2011-11-02T19:37:00Z</dcterms:modified>
</cp:coreProperties>
</file>