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5" w:rsidRDefault="00EB505F" w:rsidP="00FB172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</w:t>
      </w:r>
      <w:r w:rsidR="0069217C">
        <w:rPr>
          <w:b/>
          <w:bCs/>
          <w:sz w:val="32"/>
          <w:szCs w:val="32"/>
        </w:rPr>
        <w:t>western</w:t>
      </w:r>
      <w:r w:rsidR="00910BB1">
        <w:rPr>
          <w:b/>
          <w:bCs/>
          <w:sz w:val="32"/>
          <w:szCs w:val="32"/>
        </w:rPr>
        <w:t xml:space="preserve"> Community College</w:t>
      </w:r>
      <w:r w:rsidR="001F308D">
        <w:rPr>
          <w:b/>
          <w:bCs/>
          <w:sz w:val="32"/>
          <w:szCs w:val="32"/>
        </w:rPr>
        <w:t xml:space="preserve"> </w:t>
      </w:r>
      <w:r w:rsidR="00FB1725">
        <w:rPr>
          <w:b/>
          <w:bCs/>
          <w:sz w:val="32"/>
          <w:szCs w:val="32"/>
        </w:rPr>
        <w:t>Transfer Guide</w:t>
      </w:r>
    </w:p>
    <w:p w:rsidR="00FB1725" w:rsidRDefault="0069217C" w:rsidP="00FB1725">
      <w:pPr>
        <w:pStyle w:val="NormalWeb"/>
        <w:jc w:val="center"/>
      </w:pPr>
      <w:r>
        <w:rPr>
          <w:b/>
          <w:bCs/>
        </w:rPr>
        <w:t>Southw</w:t>
      </w:r>
      <w:r w:rsidR="00DD207F">
        <w:rPr>
          <w:b/>
          <w:bCs/>
        </w:rPr>
        <w:t>e</w:t>
      </w:r>
      <w:r w:rsidR="00EB505F">
        <w:rPr>
          <w:b/>
          <w:bCs/>
        </w:rPr>
        <w:t>stern</w:t>
      </w:r>
      <w:r w:rsidR="009F358F">
        <w:rPr>
          <w:b/>
          <w:bCs/>
        </w:rPr>
        <w:t xml:space="preserve"> </w:t>
      </w:r>
      <w:r w:rsidR="00910BB1">
        <w:rPr>
          <w:b/>
          <w:bCs/>
        </w:rPr>
        <w:t>Community College</w:t>
      </w:r>
      <w:r w:rsidR="00FB1725">
        <w:rPr>
          <w:b/>
          <w:bCs/>
        </w:rPr>
        <w:t xml:space="preserve"> / Iowa State University</w:t>
      </w:r>
      <w:r w:rsidR="00FB1725">
        <w:rPr>
          <w:b/>
          <w:bCs/>
        </w:rPr>
        <w:br/>
        <w:t>Department of Agriculture and Biosystems Engineering</w:t>
      </w:r>
    </w:p>
    <w:p w:rsidR="00FB1725" w:rsidRDefault="003D29D8" w:rsidP="00FB1725">
      <w:pPr>
        <w:pStyle w:val="NormalWeb"/>
        <w:jc w:val="center"/>
      </w:pPr>
      <w:r>
        <w:rPr>
          <w:b/>
          <w:bCs/>
          <w:caps/>
        </w:rPr>
        <w:t>Manufacturing</w:t>
      </w:r>
    </w:p>
    <w:p w:rsidR="00FB1725" w:rsidRDefault="0069217C" w:rsidP="00FB1725">
      <w:pPr>
        <w:pStyle w:val="NormalWeb"/>
        <w:pBdr>
          <w:bottom w:val="single" w:sz="12" w:space="1" w:color="auto"/>
        </w:pBdr>
        <w:jc w:val="center"/>
      </w:pPr>
      <w:r>
        <w:t>SW</w:t>
      </w:r>
      <w:r w:rsidR="009C211A">
        <w:t>CC</w:t>
      </w:r>
      <w:r w:rsidR="00FB1725">
        <w:t xml:space="preserve"> Catalog; ISU </w:t>
      </w:r>
      <w:r w:rsidR="00B43577">
        <w:t>2012-2013</w:t>
      </w:r>
      <w:r w:rsidR="00FB1725">
        <w:t xml:space="preserve"> Catalog</w:t>
      </w:r>
    </w:p>
    <w:p w:rsidR="00FB1725" w:rsidRPr="00DE2E0E" w:rsidRDefault="00FB1725" w:rsidP="00DE2E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Agricultural </w:t>
      </w:r>
      <w:r>
        <w:rPr>
          <w:b/>
          <w:bCs/>
          <w:sz w:val="20"/>
          <w:szCs w:val="20"/>
        </w:rPr>
        <w:t>&amp; Bios</w:t>
      </w:r>
      <w:r w:rsidRPr="0084002C">
        <w:rPr>
          <w:b/>
          <w:bCs/>
          <w:sz w:val="20"/>
          <w:szCs w:val="20"/>
        </w:rPr>
        <w:t>ystems</w:t>
      </w:r>
      <w:r>
        <w:rPr>
          <w:b/>
          <w:bCs/>
          <w:sz w:val="20"/>
          <w:szCs w:val="20"/>
        </w:rPr>
        <w:t xml:space="preserve"> 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</w:t>
      </w:r>
      <w:r w:rsidR="003D29D8">
        <w:rPr>
          <w:b/>
          <w:bCs/>
          <w:sz w:val="20"/>
          <w:szCs w:val="20"/>
          <w:u w:val="single"/>
        </w:rPr>
        <w:t>Manufacturing</w:t>
      </w:r>
      <w:r w:rsidR="00DE2E0E"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847"/>
        <w:gridCol w:w="1449"/>
        <w:gridCol w:w="1899"/>
      </w:tblGrid>
      <w:tr w:rsidR="001602BC" w:rsidTr="00B507F8">
        <w:tc>
          <w:tcPr>
            <w:tcW w:w="2381" w:type="dxa"/>
          </w:tcPr>
          <w:p w:rsidR="00FB1725" w:rsidRPr="00DE2E0E" w:rsidRDefault="006D28BA" w:rsidP="00910BB1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SW</w:t>
            </w:r>
            <w:r w:rsidR="009C211A">
              <w:rPr>
                <w:b/>
                <w:i/>
                <w:sz w:val="20"/>
                <w:szCs w:val="20"/>
              </w:rPr>
              <w:t>CC</w:t>
            </w:r>
            <w:r w:rsidR="00910BB1">
              <w:rPr>
                <w:b/>
                <w:i/>
                <w:sz w:val="20"/>
                <w:szCs w:val="20"/>
              </w:rPr>
              <w:t xml:space="preserve"> </w:t>
            </w:r>
            <w:r w:rsidR="00DE2E0E"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47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49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899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FD0387" w:rsidTr="00B507F8">
        <w:tc>
          <w:tcPr>
            <w:tcW w:w="2381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7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9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1602BC" w:rsidTr="00B507F8">
        <w:tc>
          <w:tcPr>
            <w:tcW w:w="2381" w:type="dxa"/>
          </w:tcPr>
          <w:p w:rsidR="00FB1725" w:rsidRPr="00DE2E0E" w:rsidRDefault="00DE2E0E" w:rsidP="00FB1725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47" w:type="dxa"/>
          </w:tcPr>
          <w:p w:rsidR="00DE2E0E" w:rsidRDefault="00DE2E0E" w:rsidP="00FB1725">
            <w:pPr>
              <w:pStyle w:val="NormalWeb"/>
            </w:pPr>
          </w:p>
        </w:tc>
        <w:tc>
          <w:tcPr>
            <w:tcW w:w="1449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899" w:type="dxa"/>
          </w:tcPr>
          <w:p w:rsidR="00FB1725" w:rsidRDefault="00FB1725" w:rsidP="00FB1725">
            <w:pPr>
              <w:pStyle w:val="NormalWeb"/>
            </w:pPr>
          </w:p>
        </w:tc>
      </w:tr>
      <w:tr w:rsidR="00EA66EC" w:rsidTr="00B507F8">
        <w:tc>
          <w:tcPr>
            <w:tcW w:w="2381" w:type="dxa"/>
          </w:tcPr>
          <w:p w:rsidR="00EA66EC" w:rsidRDefault="00EB505F" w:rsidP="00FB1725">
            <w:pPr>
              <w:pStyle w:val="NormalWeb"/>
            </w:pPr>
            <w:r>
              <w:t>ENG 105</w:t>
            </w:r>
          </w:p>
        </w:tc>
        <w:tc>
          <w:tcPr>
            <w:tcW w:w="3847" w:type="dxa"/>
          </w:tcPr>
          <w:p w:rsidR="00EA66EC" w:rsidRDefault="00EB505F" w:rsidP="00FB1725">
            <w:pPr>
              <w:pStyle w:val="NormalWeb"/>
            </w:pPr>
            <w:r>
              <w:t>Composition I</w:t>
            </w:r>
          </w:p>
        </w:tc>
        <w:tc>
          <w:tcPr>
            <w:tcW w:w="1449" w:type="dxa"/>
          </w:tcPr>
          <w:p w:rsidR="00EA66E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EA66EC" w:rsidRDefault="00EB505F" w:rsidP="00C002D4">
            <w:pPr>
              <w:pStyle w:val="NormalWeb"/>
            </w:pPr>
            <w:r>
              <w:t>ENGL 150</w:t>
            </w:r>
          </w:p>
        </w:tc>
      </w:tr>
      <w:tr w:rsidR="00CF775C" w:rsidTr="00B507F8">
        <w:tc>
          <w:tcPr>
            <w:tcW w:w="2381" w:type="dxa"/>
          </w:tcPr>
          <w:p w:rsidR="00CF775C" w:rsidRDefault="00EB505F" w:rsidP="00FB1725">
            <w:pPr>
              <w:pStyle w:val="NormalWeb"/>
            </w:pPr>
            <w:r>
              <w:t>ENG 106</w:t>
            </w:r>
          </w:p>
        </w:tc>
        <w:tc>
          <w:tcPr>
            <w:tcW w:w="3847" w:type="dxa"/>
          </w:tcPr>
          <w:p w:rsidR="00CF775C" w:rsidRDefault="00EB505F" w:rsidP="00FB1725">
            <w:pPr>
              <w:pStyle w:val="NormalWeb"/>
            </w:pPr>
            <w:r>
              <w:t>Composition II</w:t>
            </w:r>
          </w:p>
        </w:tc>
        <w:tc>
          <w:tcPr>
            <w:tcW w:w="1449" w:type="dxa"/>
          </w:tcPr>
          <w:p w:rsidR="00CF775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F775C" w:rsidRDefault="00EB505F" w:rsidP="00C002D4">
            <w:pPr>
              <w:pStyle w:val="NormalWeb"/>
            </w:pPr>
            <w:r>
              <w:t>ENGL 250</w:t>
            </w:r>
          </w:p>
        </w:tc>
      </w:tr>
      <w:tr w:rsidR="00DC51C4" w:rsidTr="00B507F8">
        <w:tc>
          <w:tcPr>
            <w:tcW w:w="2381" w:type="dxa"/>
          </w:tcPr>
          <w:p w:rsidR="00DC51C4" w:rsidRDefault="00DC51C4" w:rsidP="00AC3417">
            <w:pPr>
              <w:pStyle w:val="NormalWeb"/>
            </w:pPr>
            <w:r>
              <w:t>SPC 1</w:t>
            </w:r>
            <w:r w:rsidR="00AC3417">
              <w:t>01</w:t>
            </w:r>
          </w:p>
        </w:tc>
        <w:tc>
          <w:tcPr>
            <w:tcW w:w="3847" w:type="dxa"/>
          </w:tcPr>
          <w:p w:rsidR="00DC51C4" w:rsidRDefault="00AC3417" w:rsidP="004D7289">
            <w:pPr>
              <w:pStyle w:val="NormalWeb"/>
            </w:pPr>
            <w:r>
              <w:t>Fundamentals of Oral Communication</w:t>
            </w:r>
          </w:p>
        </w:tc>
        <w:tc>
          <w:tcPr>
            <w:tcW w:w="1449" w:type="dxa"/>
          </w:tcPr>
          <w:p w:rsidR="00DC51C4" w:rsidRDefault="00DC51C4" w:rsidP="004D7289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DC51C4" w:rsidRDefault="00DC51C4" w:rsidP="004D7289">
            <w:pPr>
              <w:pStyle w:val="NormalWeb"/>
            </w:pPr>
            <w:r>
              <w:t>SPCM  212</w:t>
            </w:r>
          </w:p>
        </w:tc>
      </w:tr>
      <w:tr w:rsidR="00CF775C" w:rsidTr="00B507F8">
        <w:tc>
          <w:tcPr>
            <w:tcW w:w="2381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3847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449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899" w:type="dxa"/>
          </w:tcPr>
          <w:p w:rsidR="00CF775C" w:rsidRDefault="00CF775C" w:rsidP="00C002D4">
            <w:pPr>
              <w:pStyle w:val="NormalWeb"/>
            </w:pPr>
          </w:p>
        </w:tc>
      </w:tr>
      <w:tr w:rsidR="001602BC" w:rsidTr="00B507F8">
        <w:tc>
          <w:tcPr>
            <w:tcW w:w="2381" w:type="dxa"/>
          </w:tcPr>
          <w:p w:rsidR="00FB1725" w:rsidRPr="009B78F5" w:rsidRDefault="009B78F5" w:rsidP="00FB1725">
            <w:pPr>
              <w:pStyle w:val="NormalWeb"/>
              <w:rPr>
                <w:b/>
              </w:rPr>
            </w:pPr>
            <w:r w:rsidRPr="009B78F5">
              <w:rPr>
                <w:b/>
              </w:rPr>
              <w:t>Mathematical, Physical, and Life Science</w:t>
            </w:r>
          </w:p>
        </w:tc>
        <w:tc>
          <w:tcPr>
            <w:tcW w:w="3847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449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899" w:type="dxa"/>
          </w:tcPr>
          <w:p w:rsidR="00FB1725" w:rsidRDefault="00B43577" w:rsidP="00FB1725">
            <w:pPr>
              <w:pStyle w:val="NormalWeb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2.1pt;margin-top:15pt;width:58.5pt;height:82.4pt;z-index:251658240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DC51C4" w:rsidRPr="00EA19EA" w:rsidRDefault="00DC51C4" w:rsidP="00DC51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Either </w:t>
                        </w:r>
                        <w:r w:rsidRPr="00EA19EA">
                          <w:rPr>
                            <w:sz w:val="16"/>
                            <w:szCs w:val="16"/>
                          </w:rPr>
                          <w:t>Math 142</w:t>
                        </w:r>
                        <w:r w:rsidR="00AC3417">
                          <w:rPr>
                            <w:sz w:val="16"/>
                            <w:szCs w:val="16"/>
                          </w:rPr>
                          <w:t xml:space="preserve"> in combination with Math 160 at ISU </w:t>
                        </w:r>
                        <w:r>
                          <w:rPr>
                            <w:sz w:val="16"/>
                            <w:szCs w:val="16"/>
                          </w:rPr>
                          <w:t>or Math 165</w:t>
                        </w:r>
                      </w:p>
                    </w:txbxContent>
                  </v:textbox>
                </v:shape>
              </w:pic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 xml:space="preserve">MAT 127 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College Algebra and Trigonometry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5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MATH 142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MAT 210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Calculus I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MATH 165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PHY 162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College Physics I (with lab)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PHYS 111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3847" w:type="dxa"/>
          </w:tcPr>
          <w:p w:rsidR="00BA6F29" w:rsidRPr="00930A38" w:rsidRDefault="00BA6F29" w:rsidP="00130FC1">
            <w:pPr>
              <w:pStyle w:val="NormalWeb"/>
              <w:tabs>
                <w:tab w:val="left" w:pos="1230"/>
              </w:tabs>
            </w:pPr>
            <w:r>
              <w:tab/>
            </w:r>
            <w:r>
              <w:rPr>
                <w:i/>
              </w:rPr>
              <w:t>and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PHY 172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College Physics II (with lab)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PHYS 112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MAT 156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Statistics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STAT 104</w:t>
            </w: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CHM 101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Fundamentals of Chemistry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CHEM 163</w:t>
            </w: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BIO 105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Introductory Biology (with lab)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BIOL 101</w:t>
            </w: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  <w:jc w:val="center"/>
            </w:pPr>
            <w:r>
              <w:t>or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BIO 112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General Biology I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BIOL 211</w:t>
            </w: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</w:p>
        </w:tc>
      </w:tr>
      <w:tr w:rsidR="00BA6F29" w:rsidTr="00B507F8">
        <w:tc>
          <w:tcPr>
            <w:tcW w:w="2381" w:type="dxa"/>
          </w:tcPr>
          <w:p w:rsidR="00BA6F29" w:rsidRPr="009B78F5" w:rsidRDefault="00BA6F29" w:rsidP="00BA6F29">
            <w:pPr>
              <w:pStyle w:val="NormalWeb"/>
              <w:rPr>
                <w:i/>
              </w:rPr>
            </w:pPr>
            <w:r w:rsidRPr="00CC0FDF">
              <w:rPr>
                <w:b/>
              </w:rPr>
              <w:t>Life Sciences</w:t>
            </w:r>
            <w:r w:rsidRPr="009B78F5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9B78F5">
              <w:rPr>
                <w:i/>
              </w:rPr>
              <w:t>(</w:t>
            </w:r>
            <w:r>
              <w:rPr>
                <w:i/>
              </w:rPr>
              <w:t>3</w:t>
            </w:r>
            <w:r w:rsidRPr="009B78F5">
              <w:rPr>
                <w:i/>
              </w:rPr>
              <w:t xml:space="preserve"> credits needed)</w:t>
            </w:r>
          </w:p>
        </w:tc>
        <w:tc>
          <w:tcPr>
            <w:tcW w:w="3847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449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FB1725">
            <w:pPr>
              <w:pStyle w:val="NormalWeb"/>
            </w:pP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AGA 114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Principles of Agronomy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AGRON 114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AGA 212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Grain and Forage Crops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AGRON 212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AGS 112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Survey of the Animal Industry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AN S 114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Survey of the Animal Industry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1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AN S 101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3847" w:type="dxa"/>
          </w:tcPr>
          <w:p w:rsidR="00BA6F29" w:rsidRPr="00930A38" w:rsidRDefault="00BA6F29" w:rsidP="00130FC1">
            <w:pPr>
              <w:pStyle w:val="NormalWeb"/>
              <w:tabs>
                <w:tab w:val="left" w:pos="1230"/>
              </w:tabs>
            </w:pPr>
            <w:r>
              <w:tab/>
            </w:r>
            <w:r>
              <w:rPr>
                <w:i/>
              </w:rPr>
              <w:t>or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AGS 810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Animal Science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AN S 114</w:t>
            </w: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BIO 162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Essentials of Anatomy and Physiology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BIOL 155</w:t>
            </w:r>
          </w:p>
        </w:tc>
      </w:tr>
      <w:tr w:rsidR="00BA6F29" w:rsidTr="00130FC1">
        <w:tc>
          <w:tcPr>
            <w:tcW w:w="2381" w:type="dxa"/>
          </w:tcPr>
          <w:p w:rsidR="00BA6F29" w:rsidRDefault="00BA6F29" w:rsidP="00130FC1">
            <w:pPr>
              <w:pStyle w:val="NormalWeb"/>
            </w:pPr>
            <w:r>
              <w:t>ENV 115</w:t>
            </w:r>
          </w:p>
        </w:tc>
        <w:tc>
          <w:tcPr>
            <w:tcW w:w="3847" w:type="dxa"/>
          </w:tcPr>
          <w:p w:rsidR="00BA6F29" w:rsidRDefault="00BA6F29" w:rsidP="00130FC1">
            <w:pPr>
              <w:pStyle w:val="NormalWeb"/>
            </w:pPr>
            <w:r>
              <w:t>Environmental Science</w:t>
            </w:r>
          </w:p>
        </w:tc>
        <w:tc>
          <w:tcPr>
            <w:tcW w:w="1449" w:type="dxa"/>
          </w:tcPr>
          <w:p w:rsidR="00BA6F29" w:rsidRDefault="00BA6F29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130FC1">
            <w:pPr>
              <w:pStyle w:val="NormalWeb"/>
            </w:pPr>
            <w:r>
              <w:t>BIOL 173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3847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449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FB1725">
            <w:pPr>
              <w:pStyle w:val="NormalWeb"/>
            </w:pPr>
          </w:p>
        </w:tc>
      </w:tr>
      <w:tr w:rsidR="00BA6F29" w:rsidTr="00B507F8">
        <w:tc>
          <w:tcPr>
            <w:tcW w:w="2381" w:type="dxa"/>
          </w:tcPr>
          <w:p w:rsidR="00BA6F29" w:rsidRPr="0056534D" w:rsidRDefault="00BA6F29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Social Sciences</w:t>
            </w:r>
          </w:p>
        </w:tc>
        <w:tc>
          <w:tcPr>
            <w:tcW w:w="3847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449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FB1725">
            <w:pPr>
              <w:pStyle w:val="NormalWeb"/>
            </w:pPr>
          </w:p>
        </w:tc>
      </w:tr>
      <w:tr w:rsidR="00BA6F29" w:rsidTr="00B507F8">
        <w:tc>
          <w:tcPr>
            <w:tcW w:w="2381" w:type="dxa"/>
          </w:tcPr>
          <w:p w:rsidR="00BA6F29" w:rsidRDefault="00BA6F29" w:rsidP="00152F94">
            <w:pPr>
              <w:pStyle w:val="NormalWeb"/>
            </w:pPr>
            <w:r>
              <w:t>ECN 130</w:t>
            </w:r>
          </w:p>
        </w:tc>
        <w:tc>
          <w:tcPr>
            <w:tcW w:w="3847" w:type="dxa"/>
          </w:tcPr>
          <w:p w:rsidR="00BA6F29" w:rsidRDefault="00BA6F29" w:rsidP="00FB1725">
            <w:pPr>
              <w:pStyle w:val="NormalWeb"/>
            </w:pPr>
            <w:r>
              <w:t>Principles of Microeconomics</w:t>
            </w:r>
          </w:p>
        </w:tc>
        <w:tc>
          <w:tcPr>
            <w:tcW w:w="1449" w:type="dxa"/>
          </w:tcPr>
          <w:p w:rsidR="00BA6F29" w:rsidRDefault="00BA6F29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BA6F29" w:rsidRDefault="00BA6F29" w:rsidP="0056534D">
            <w:pPr>
              <w:pStyle w:val="NormalWeb"/>
            </w:pPr>
            <w:r>
              <w:t>ECON 101</w:t>
            </w:r>
          </w:p>
        </w:tc>
      </w:tr>
      <w:tr w:rsidR="00BA6F29" w:rsidTr="00B507F8">
        <w:tc>
          <w:tcPr>
            <w:tcW w:w="2381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3847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449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FB1725">
            <w:pPr>
              <w:pStyle w:val="NormalWeb"/>
            </w:pPr>
          </w:p>
        </w:tc>
      </w:tr>
      <w:tr w:rsidR="00BA6F29" w:rsidTr="00B507F8">
        <w:tc>
          <w:tcPr>
            <w:tcW w:w="2381" w:type="dxa"/>
          </w:tcPr>
          <w:p w:rsidR="00BA6F29" w:rsidRPr="0056534D" w:rsidRDefault="00BA6F29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Humanities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D0387">
              <w:rPr>
                <w:i/>
              </w:rPr>
              <w:t>(3 credits needed)</w:t>
            </w:r>
          </w:p>
        </w:tc>
        <w:tc>
          <w:tcPr>
            <w:tcW w:w="3847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449" w:type="dxa"/>
          </w:tcPr>
          <w:p w:rsidR="00BA6F29" w:rsidRDefault="00BA6F29" w:rsidP="00FB1725">
            <w:pPr>
              <w:pStyle w:val="NormalWeb"/>
            </w:pPr>
          </w:p>
        </w:tc>
        <w:tc>
          <w:tcPr>
            <w:tcW w:w="1899" w:type="dxa"/>
          </w:tcPr>
          <w:p w:rsidR="00BA6F29" w:rsidRDefault="00BA6F29" w:rsidP="00FB1725">
            <w:pPr>
              <w:pStyle w:val="NormalWeb"/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c>
          <w:tcPr>
            <w:tcW w:w="0" w:type="auto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203</w:t>
            </w:r>
          </w:p>
        </w:tc>
        <w:tc>
          <w:tcPr>
            <w:tcW w:w="3847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</w:t>
            </w:r>
          </w:p>
        </w:tc>
        <w:tc>
          <w:tcPr>
            <w:tcW w:w="1449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280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847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49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101</w:t>
            </w:r>
          </w:p>
        </w:tc>
        <w:tc>
          <w:tcPr>
            <w:tcW w:w="3847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Literature</w:t>
            </w:r>
          </w:p>
        </w:tc>
        <w:tc>
          <w:tcPr>
            <w:tcW w:w="1449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ENGL 201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847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847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49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847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49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847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49" w:type="dxa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Pr="0056534D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847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847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101</w:t>
            </w:r>
          </w:p>
        </w:tc>
        <w:tc>
          <w:tcPr>
            <w:tcW w:w="3847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Philosophy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201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847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BA6F29" w:rsidTr="00130FC1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REL 101</w:t>
            </w:r>
          </w:p>
        </w:tc>
        <w:tc>
          <w:tcPr>
            <w:tcW w:w="3847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BA6F29" w:rsidTr="00130FC1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142*</w:t>
            </w:r>
          </w:p>
        </w:tc>
        <w:tc>
          <w:tcPr>
            <w:tcW w:w="3847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BA6F29" w:rsidTr="00130FC1">
        <w:trPr>
          <w:trHeight w:val="197"/>
        </w:trPr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D7702E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*or higher level foreign language</w:t>
            </w:r>
          </w:p>
        </w:tc>
        <w:tc>
          <w:tcPr>
            <w:tcW w:w="1449" w:type="dxa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Default="00BA6F29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Default="00BA6F29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Ethics</w:t>
            </w:r>
          </w:p>
          <w:p w:rsidR="00BA6F29" w:rsidRPr="00FD0387" w:rsidRDefault="00BA6F29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(3 credits needed)</w:t>
            </w:r>
          </w:p>
        </w:tc>
        <w:tc>
          <w:tcPr>
            <w:tcW w:w="3847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56534D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56534D" w:rsidRDefault="00BA6F29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3005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847" w:type="dxa"/>
            <w:hideMark/>
          </w:tcPr>
          <w:p w:rsidR="00BA6F29" w:rsidRDefault="00BA6F29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449" w:type="dxa"/>
            <w:hideMark/>
          </w:tcPr>
          <w:p w:rsidR="00BA6F29" w:rsidRDefault="00BA6F29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A6F29" w:rsidRDefault="00BA6F29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Default="00BA6F29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Default="00BA6F29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Default="00BA6F29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43577" w:rsidRPr="00FD0387" w:rsidRDefault="00B43577" w:rsidP="006F333B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847" w:type="dxa"/>
            <w:hideMark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Pr="005A26C5" w:rsidRDefault="00B43577" w:rsidP="006F333B">
            <w:pPr>
              <w:pStyle w:val="NormalWeb"/>
            </w:pPr>
            <w:r>
              <w:t>ANT 105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pStyle w:val="NormalWeb"/>
            </w:pPr>
            <w:r>
              <w:t>Cultural Anthropology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ANTHR 201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Pr="005A26C5" w:rsidRDefault="00B43577" w:rsidP="006F333B">
            <w:pPr>
              <w:pStyle w:val="NormalWeb"/>
            </w:pPr>
            <w:r>
              <w:t>ART 203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pStyle w:val="NormalWeb"/>
            </w:pPr>
            <w:r>
              <w:t>Art History I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ART H 280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Pr="005A26C5" w:rsidRDefault="00B43577" w:rsidP="006F333B">
            <w:pPr>
              <w:pStyle w:val="NormalWeb"/>
            </w:pPr>
            <w:r>
              <w:t>ART 204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pStyle w:val="NormalWeb"/>
            </w:pPr>
            <w:r>
              <w:t>Art History II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ART H 281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CLS 150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pStyle w:val="NormalWeb"/>
            </w:pPr>
            <w:r>
              <w:t>Latin American History and Culture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HIST 2T**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CLS 164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pStyle w:val="NormalWeb"/>
            </w:pPr>
            <w:r>
              <w:t>Japanese History and Culture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HUM 2T**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GEO 121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pStyle w:val="NormalWeb"/>
            </w:pPr>
            <w:r>
              <w:t>World Regional Geography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pStyle w:val="NormalWeb"/>
            </w:pPr>
            <w:r>
              <w:t>S SCI 1T**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178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Mythological &amp; Biblical Literature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HUM 2T**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200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201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II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847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49" w:type="dxa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847" w:type="dxa"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49" w:type="dxa"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43577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</w:tcPr>
          <w:p w:rsidR="00B43577" w:rsidRPr="001602BC" w:rsidRDefault="00B43577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449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</w:tcPr>
          <w:p w:rsidR="00B43577" w:rsidRPr="001602BC" w:rsidRDefault="00B43577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7" w:type="dxa"/>
          </w:tcPr>
          <w:p w:rsidR="00B43577" w:rsidRPr="00C0067E" w:rsidRDefault="00B43577" w:rsidP="006F33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9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</w:tcPr>
          <w:p w:rsidR="00B43577" w:rsidRDefault="00B43577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B43577" w:rsidRPr="00FD0387" w:rsidRDefault="00B43577" w:rsidP="006F333B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847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</w:tcPr>
          <w:p w:rsidR="00B43577" w:rsidRPr="00B60658" w:rsidRDefault="00B43577" w:rsidP="006F333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HIS 257</w:t>
            </w:r>
          </w:p>
        </w:tc>
        <w:tc>
          <w:tcPr>
            <w:tcW w:w="3847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African American History</w:t>
            </w:r>
          </w:p>
        </w:tc>
        <w:tc>
          <w:tcPr>
            <w:tcW w:w="1449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2T**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847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49" w:type="dxa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43577" w:rsidRPr="0056534D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B43577" w:rsidRPr="0056534D" w:rsidTr="00B507F8">
        <w:trPr>
          <w:trHeight w:val="197"/>
        </w:trPr>
        <w:tc>
          <w:tcPr>
            <w:tcW w:w="0" w:type="auto"/>
          </w:tcPr>
          <w:p w:rsidR="00B43577" w:rsidRPr="00C0067E" w:rsidRDefault="00B43577" w:rsidP="006F333B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847" w:type="dxa"/>
          </w:tcPr>
          <w:p w:rsidR="00B43577" w:rsidRPr="00C0067E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49" w:type="dxa"/>
          </w:tcPr>
          <w:p w:rsidR="00B43577" w:rsidRPr="00C0067E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43577" w:rsidRPr="00C0067E" w:rsidRDefault="00B43577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C0067E" w:rsidRDefault="00BA6F29" w:rsidP="00353566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47" w:type="dxa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C0067E" w:rsidRDefault="00BA6F29" w:rsidP="00C0067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C90AA7" w:rsidRDefault="00BA6F29" w:rsidP="00CF775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90AA7">
              <w:rPr>
                <w:rFonts w:ascii="Arial" w:eastAsia="Times New Roman" w:hAnsi="Arial" w:cs="Arial"/>
                <w:b/>
                <w:sz w:val="18"/>
                <w:szCs w:val="18"/>
              </w:rPr>
              <w:t>Business Core</w:t>
            </w:r>
          </w:p>
        </w:tc>
        <w:tc>
          <w:tcPr>
            <w:tcW w:w="3847" w:type="dxa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DC51C4" w:rsidRDefault="00BA6F29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C51C4">
              <w:rPr>
                <w:rFonts w:ascii="Arial" w:eastAsia="Times New Roman" w:hAnsi="Arial" w:cs="Arial"/>
                <w:i/>
                <w:sz w:val="18"/>
                <w:szCs w:val="18"/>
              </w:rPr>
              <w:t>(6 credits needed)</w:t>
            </w:r>
          </w:p>
        </w:tc>
        <w:tc>
          <w:tcPr>
            <w:tcW w:w="3847" w:type="dxa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C0067E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C0067E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 131</w:t>
            </w:r>
          </w:p>
        </w:tc>
        <w:tc>
          <w:tcPr>
            <w:tcW w:w="3847" w:type="dxa"/>
            <w:hideMark/>
          </w:tcPr>
          <w:p w:rsidR="00BA6F29" w:rsidRPr="00C0067E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Accounting I</w:t>
            </w:r>
          </w:p>
        </w:tc>
        <w:tc>
          <w:tcPr>
            <w:tcW w:w="1449" w:type="dxa"/>
            <w:hideMark/>
          </w:tcPr>
          <w:p w:rsidR="00BA6F29" w:rsidRPr="00C0067E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A6F29" w:rsidRPr="00C0067E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ACCT 284 </w:t>
            </w:r>
            <w:r w:rsidRPr="00B507F8">
              <w:rPr>
                <w:rFonts w:ascii="Arial" w:eastAsia="Times New Roman" w:hAnsi="Arial" w:cs="Arial"/>
                <w:i/>
                <w:sz w:val="18"/>
                <w:szCs w:val="18"/>
              </w:rPr>
              <w:t>Required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Default="00BA6F29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1602BC" w:rsidRDefault="00BA6F29" w:rsidP="00CF775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/>
                <w:sz w:val="18"/>
                <w:szCs w:val="18"/>
              </w:rPr>
              <w:t>Technical Elective List</w:t>
            </w:r>
          </w:p>
        </w:tc>
        <w:tc>
          <w:tcPr>
            <w:tcW w:w="3847" w:type="dxa"/>
            <w:hideMark/>
          </w:tcPr>
          <w:p w:rsidR="00BA6F29" w:rsidRPr="001602BC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1602BC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1602BC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DC51C4" w:rsidRDefault="00BA6F29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C51C4">
              <w:rPr>
                <w:rFonts w:ascii="Arial" w:eastAsia="Times New Roman" w:hAnsi="Arial" w:cs="Arial"/>
                <w:i/>
                <w:sz w:val="18"/>
                <w:szCs w:val="18"/>
              </w:rPr>
              <w:t>(3 credits needed)</w:t>
            </w:r>
          </w:p>
        </w:tc>
        <w:tc>
          <w:tcPr>
            <w:tcW w:w="3847" w:type="dxa"/>
            <w:hideMark/>
          </w:tcPr>
          <w:p w:rsidR="00BA6F29" w:rsidRPr="001602BC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1602BC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1602BC" w:rsidRDefault="00BA6F2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C0067E" w:rsidRDefault="00BA6F29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 132</w:t>
            </w:r>
          </w:p>
        </w:tc>
        <w:tc>
          <w:tcPr>
            <w:tcW w:w="3847" w:type="dxa"/>
            <w:hideMark/>
          </w:tcPr>
          <w:p w:rsidR="00BA6F29" w:rsidRPr="00C0067E" w:rsidRDefault="00BA6F29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Accounting II</w:t>
            </w:r>
          </w:p>
        </w:tc>
        <w:tc>
          <w:tcPr>
            <w:tcW w:w="1449" w:type="dxa"/>
            <w:hideMark/>
          </w:tcPr>
          <w:p w:rsidR="00BA6F29" w:rsidRPr="00C0067E" w:rsidRDefault="00BA6F29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A6F29" w:rsidRPr="00C0067E" w:rsidRDefault="00BA6F29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ACCT 285</w:t>
            </w:r>
          </w:p>
        </w:tc>
      </w:tr>
      <w:tr w:rsidR="00BA6F29" w:rsidRPr="0056534D" w:rsidTr="00B507F8">
        <w:trPr>
          <w:trHeight w:val="197"/>
        </w:trPr>
        <w:tc>
          <w:tcPr>
            <w:tcW w:w="0" w:type="auto"/>
            <w:hideMark/>
          </w:tcPr>
          <w:p w:rsidR="00BA6F29" w:rsidRPr="00C0067E" w:rsidRDefault="00BA6F29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47" w:type="dxa"/>
            <w:hideMark/>
          </w:tcPr>
          <w:p w:rsidR="00BA6F29" w:rsidRPr="00C0067E" w:rsidRDefault="00BA6F29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BA6F29" w:rsidRPr="00C0067E" w:rsidRDefault="00BA6F29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29" w:rsidRPr="00C0067E" w:rsidRDefault="00BA6F29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6F29" w:rsidRPr="0056534D" w:rsidTr="0057607E">
        <w:trPr>
          <w:trHeight w:val="197"/>
        </w:trPr>
        <w:tc>
          <w:tcPr>
            <w:tcW w:w="0" w:type="auto"/>
            <w:gridSpan w:val="4"/>
            <w:hideMark/>
          </w:tcPr>
          <w:p w:rsidR="00382EB9" w:rsidRDefault="00382EB9" w:rsidP="00382EB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 community college credits can be applied towards your major at Iowa State University.</w:t>
            </w:r>
          </w:p>
          <w:p w:rsidR="00BA6F29" w:rsidRPr="0057607E" w:rsidRDefault="00BA6F29" w:rsidP="002D49E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540818" w:rsidRPr="001602BC" w:rsidRDefault="00540818">
      <w:pPr>
        <w:rPr>
          <w:rFonts w:ascii="Times New Roman" w:hAnsi="Times New Roman" w:cs="Times New Roman"/>
          <w:sz w:val="18"/>
          <w:szCs w:val="18"/>
        </w:rPr>
      </w:pPr>
    </w:p>
    <w:sectPr w:rsidR="00540818" w:rsidRPr="001602BC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52C"/>
    <w:rsid w:val="000313FC"/>
    <w:rsid w:val="0004566C"/>
    <w:rsid w:val="00097757"/>
    <w:rsid w:val="00123972"/>
    <w:rsid w:val="001331B3"/>
    <w:rsid w:val="00152F94"/>
    <w:rsid w:val="00157563"/>
    <w:rsid w:val="001602BC"/>
    <w:rsid w:val="00183ECF"/>
    <w:rsid w:val="001944A9"/>
    <w:rsid w:val="001F308D"/>
    <w:rsid w:val="00210DD5"/>
    <w:rsid w:val="002153CC"/>
    <w:rsid w:val="002415D3"/>
    <w:rsid w:val="00244365"/>
    <w:rsid w:val="002A3039"/>
    <w:rsid w:val="002B2D49"/>
    <w:rsid w:val="002D4148"/>
    <w:rsid w:val="002D49EF"/>
    <w:rsid w:val="003005F5"/>
    <w:rsid w:val="00353566"/>
    <w:rsid w:val="00382EB9"/>
    <w:rsid w:val="003D29D8"/>
    <w:rsid w:val="0041331C"/>
    <w:rsid w:val="00421317"/>
    <w:rsid w:val="00463E6D"/>
    <w:rsid w:val="00464629"/>
    <w:rsid w:val="00467192"/>
    <w:rsid w:val="00483D1D"/>
    <w:rsid w:val="004975D9"/>
    <w:rsid w:val="00497A1D"/>
    <w:rsid w:val="004A23DA"/>
    <w:rsid w:val="00501852"/>
    <w:rsid w:val="00512FA6"/>
    <w:rsid w:val="00516655"/>
    <w:rsid w:val="00525A73"/>
    <w:rsid w:val="00540818"/>
    <w:rsid w:val="005432F1"/>
    <w:rsid w:val="0056534D"/>
    <w:rsid w:val="0057607E"/>
    <w:rsid w:val="00591B0C"/>
    <w:rsid w:val="005B4E3B"/>
    <w:rsid w:val="005C5EB5"/>
    <w:rsid w:val="005D438A"/>
    <w:rsid w:val="005D7CB5"/>
    <w:rsid w:val="005F45F3"/>
    <w:rsid w:val="006236F6"/>
    <w:rsid w:val="00624582"/>
    <w:rsid w:val="00691168"/>
    <w:rsid w:val="0069217C"/>
    <w:rsid w:val="006A26A9"/>
    <w:rsid w:val="006B57E5"/>
    <w:rsid w:val="006C42E4"/>
    <w:rsid w:val="006D28BA"/>
    <w:rsid w:val="006E14B4"/>
    <w:rsid w:val="006E3CEE"/>
    <w:rsid w:val="00774B36"/>
    <w:rsid w:val="007774E2"/>
    <w:rsid w:val="00786C58"/>
    <w:rsid w:val="00790530"/>
    <w:rsid w:val="00796696"/>
    <w:rsid w:val="007A0FEC"/>
    <w:rsid w:val="007B0381"/>
    <w:rsid w:val="007B48C4"/>
    <w:rsid w:val="007E752C"/>
    <w:rsid w:val="007F1736"/>
    <w:rsid w:val="00854834"/>
    <w:rsid w:val="00867EDC"/>
    <w:rsid w:val="008862EA"/>
    <w:rsid w:val="008F5C21"/>
    <w:rsid w:val="00910BB1"/>
    <w:rsid w:val="0091159C"/>
    <w:rsid w:val="009726D6"/>
    <w:rsid w:val="009B78F5"/>
    <w:rsid w:val="009C211A"/>
    <w:rsid w:val="009F358F"/>
    <w:rsid w:val="00A604D5"/>
    <w:rsid w:val="00A66BDB"/>
    <w:rsid w:val="00AA3728"/>
    <w:rsid w:val="00AC3417"/>
    <w:rsid w:val="00AE3502"/>
    <w:rsid w:val="00B02DB6"/>
    <w:rsid w:val="00B43577"/>
    <w:rsid w:val="00B507F8"/>
    <w:rsid w:val="00BA10F9"/>
    <w:rsid w:val="00BA6F29"/>
    <w:rsid w:val="00C002D4"/>
    <w:rsid w:val="00C0067E"/>
    <w:rsid w:val="00C34A43"/>
    <w:rsid w:val="00C50287"/>
    <w:rsid w:val="00C567B4"/>
    <w:rsid w:val="00C90AA7"/>
    <w:rsid w:val="00CC0FDF"/>
    <w:rsid w:val="00CF775C"/>
    <w:rsid w:val="00D0751D"/>
    <w:rsid w:val="00D369FB"/>
    <w:rsid w:val="00D428D0"/>
    <w:rsid w:val="00D7364B"/>
    <w:rsid w:val="00DA5D78"/>
    <w:rsid w:val="00DC51C4"/>
    <w:rsid w:val="00DD207F"/>
    <w:rsid w:val="00DE2716"/>
    <w:rsid w:val="00DE2E0E"/>
    <w:rsid w:val="00DF27D4"/>
    <w:rsid w:val="00DF63E1"/>
    <w:rsid w:val="00E03040"/>
    <w:rsid w:val="00E16E72"/>
    <w:rsid w:val="00E240CF"/>
    <w:rsid w:val="00E33602"/>
    <w:rsid w:val="00E558E7"/>
    <w:rsid w:val="00EA66EC"/>
    <w:rsid w:val="00EB505F"/>
    <w:rsid w:val="00EB7324"/>
    <w:rsid w:val="00EC0CEC"/>
    <w:rsid w:val="00F361AB"/>
    <w:rsid w:val="00FB1725"/>
    <w:rsid w:val="00FB64E6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172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34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95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58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5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1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8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9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27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C1AE-B7AA-4A9D-9776-8A73E9D0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Janusz, Holly N</cp:lastModifiedBy>
  <cp:revision>10</cp:revision>
  <dcterms:created xsi:type="dcterms:W3CDTF">2009-04-02T19:30:00Z</dcterms:created>
  <dcterms:modified xsi:type="dcterms:W3CDTF">2011-11-02T19:37:00Z</dcterms:modified>
</cp:coreProperties>
</file>